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07" w:rsidRDefault="002C0C07" w:rsidP="002C0C07">
      <w:pPr>
        <w:spacing w:after="0"/>
        <w:rPr>
          <w:b/>
          <w:sz w:val="28"/>
          <w:szCs w:val="28"/>
          <w:lang w:val="hr-HR"/>
        </w:rPr>
      </w:pPr>
    </w:p>
    <w:p w:rsidR="002C0C07" w:rsidRDefault="004360C6" w:rsidP="002C0C07">
      <w:pPr>
        <w:spacing w:after="0"/>
        <w:jc w:val="center"/>
        <w:rPr>
          <w:b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7B04ADB" wp14:editId="1DA509B9">
            <wp:extent cx="2200275" cy="923925"/>
            <wp:effectExtent l="0" t="0" r="9525" b="9525"/>
            <wp:docPr id="1" name="Picture 1" descr="cid:image001.png@01D3B594.C25B5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B594.C25B58B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5134A0E1" wp14:editId="40C2378A">
            <wp:extent cx="2266950" cy="933450"/>
            <wp:effectExtent l="0" t="0" r="0" b="0"/>
            <wp:docPr id="2" name="Picture 2" descr="cid:image002.jpg@01D3B594.C25B5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3B594.C25B58B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6B0CB219" wp14:editId="158A306F">
            <wp:extent cx="1057275" cy="809625"/>
            <wp:effectExtent l="0" t="0" r="9525" b="9525"/>
            <wp:docPr id="3" name="Picture 3" descr="cid:image003.png@01D3B594.C25B5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B594.C25B58B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07" w:rsidRPr="00F4657E" w:rsidRDefault="00B00998" w:rsidP="002C0C07">
      <w:pPr>
        <w:jc w:val="center"/>
        <w:rPr>
          <w:rFonts w:asciiTheme="majorHAnsi" w:hAnsiTheme="majorHAnsi"/>
          <w:b/>
          <w:color w:val="0070C0"/>
          <w:sz w:val="36"/>
          <w:szCs w:val="36"/>
        </w:rPr>
      </w:pPr>
      <w:r>
        <w:rPr>
          <w:rFonts w:asciiTheme="majorHAnsi" w:hAnsiTheme="majorHAnsi"/>
          <w:b/>
          <w:color w:val="0070C0"/>
          <w:sz w:val="36"/>
          <w:szCs w:val="36"/>
        </w:rPr>
        <w:t>Konferencija</w:t>
      </w:r>
      <w:r w:rsidR="000B618A">
        <w:rPr>
          <w:rFonts w:asciiTheme="majorHAnsi" w:hAnsiTheme="majorHAnsi"/>
          <w:b/>
          <w:color w:val="0070C0"/>
          <w:sz w:val="36"/>
          <w:szCs w:val="36"/>
        </w:rPr>
        <w:t xml:space="preserve"> /</w:t>
      </w:r>
      <w:r w:rsidR="000B618A" w:rsidRPr="000B618A">
        <w:t xml:space="preserve"> </w:t>
      </w:r>
      <w:r w:rsidR="000B618A">
        <w:rPr>
          <w:rFonts w:asciiTheme="majorHAnsi" w:hAnsiTheme="majorHAnsi"/>
          <w:b/>
          <w:color w:val="0070C0"/>
          <w:sz w:val="36"/>
          <w:szCs w:val="36"/>
        </w:rPr>
        <w:t>Conference</w:t>
      </w:r>
    </w:p>
    <w:p w:rsidR="002C0C07" w:rsidRPr="0032496D" w:rsidRDefault="00B00998" w:rsidP="002C0C07">
      <w:pPr>
        <w:jc w:val="center"/>
        <w:rPr>
          <w:rFonts w:asciiTheme="majorHAnsi" w:hAnsiTheme="majorHAnsi"/>
          <w:b/>
          <w:color w:val="0070C0"/>
          <w:sz w:val="36"/>
          <w:szCs w:val="36"/>
        </w:rPr>
      </w:pPr>
      <w:proofErr w:type="spellStart"/>
      <w:r>
        <w:rPr>
          <w:rFonts w:asciiTheme="majorHAnsi" w:hAnsiTheme="majorHAnsi"/>
          <w:b/>
          <w:color w:val="0070C0"/>
          <w:sz w:val="36"/>
          <w:szCs w:val="36"/>
        </w:rPr>
        <w:t>Plastika</w:t>
      </w:r>
      <w:proofErr w:type="spellEnd"/>
      <w:r>
        <w:rPr>
          <w:rFonts w:asciiTheme="majorHAnsi" w:hAnsiTheme="majorHAnsi"/>
          <w:b/>
          <w:color w:val="0070C0"/>
          <w:sz w:val="36"/>
          <w:szCs w:val="36"/>
        </w:rPr>
        <w:t xml:space="preserve"> </w:t>
      </w:r>
      <w:proofErr w:type="spellStart"/>
      <w:r w:rsidR="000979A6">
        <w:rPr>
          <w:rFonts w:asciiTheme="majorHAnsi" w:hAnsiTheme="majorHAnsi"/>
          <w:b/>
          <w:color w:val="0070C0"/>
          <w:sz w:val="36"/>
          <w:szCs w:val="36"/>
        </w:rPr>
        <w:t>i</w:t>
      </w:r>
      <w:proofErr w:type="spellEnd"/>
      <w:r>
        <w:rPr>
          <w:rFonts w:asciiTheme="majorHAnsi" w:hAnsiTheme="majorHAnsi"/>
          <w:b/>
          <w:color w:val="0070C0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b/>
          <w:color w:val="0070C0"/>
          <w:sz w:val="36"/>
          <w:szCs w:val="36"/>
        </w:rPr>
        <w:t>kružno</w:t>
      </w:r>
      <w:proofErr w:type="spellEnd"/>
      <w:r>
        <w:rPr>
          <w:rFonts w:asciiTheme="majorHAnsi" w:hAnsiTheme="majorHAnsi"/>
          <w:b/>
          <w:color w:val="0070C0"/>
          <w:sz w:val="36"/>
          <w:szCs w:val="36"/>
        </w:rPr>
        <w:t xml:space="preserve"> </w:t>
      </w:r>
      <w:proofErr w:type="spellStart"/>
      <w:r>
        <w:rPr>
          <w:rFonts w:asciiTheme="majorHAnsi" w:hAnsiTheme="majorHAnsi"/>
          <w:b/>
          <w:color w:val="0070C0"/>
          <w:sz w:val="36"/>
          <w:szCs w:val="36"/>
        </w:rPr>
        <w:t>gospodarstv</w:t>
      </w:r>
      <w:r w:rsidR="000979A6">
        <w:rPr>
          <w:rFonts w:asciiTheme="majorHAnsi" w:hAnsiTheme="majorHAnsi"/>
          <w:b/>
          <w:color w:val="0070C0"/>
          <w:sz w:val="36"/>
          <w:szCs w:val="36"/>
        </w:rPr>
        <w:t>o</w:t>
      </w:r>
      <w:proofErr w:type="spellEnd"/>
      <w:r w:rsidR="000B618A">
        <w:rPr>
          <w:rFonts w:asciiTheme="majorHAnsi" w:hAnsiTheme="majorHAnsi"/>
          <w:b/>
          <w:color w:val="0070C0"/>
          <w:sz w:val="36"/>
          <w:szCs w:val="36"/>
        </w:rPr>
        <w:t xml:space="preserve"> /</w:t>
      </w:r>
      <w:r w:rsidR="000B618A" w:rsidRPr="000B618A">
        <w:t xml:space="preserve"> </w:t>
      </w:r>
      <w:r w:rsidR="000B618A">
        <w:rPr>
          <w:rFonts w:asciiTheme="majorHAnsi" w:hAnsiTheme="majorHAnsi"/>
          <w:b/>
          <w:color w:val="0070C0"/>
          <w:sz w:val="36"/>
          <w:szCs w:val="36"/>
        </w:rPr>
        <w:t>Plastics and Circular Economy</w:t>
      </w:r>
    </w:p>
    <w:p w:rsidR="00E31D06" w:rsidRPr="006E344C" w:rsidRDefault="000B618A" w:rsidP="006E344C">
      <w:pPr>
        <w:spacing w:after="0"/>
        <w:jc w:val="center"/>
        <w:rPr>
          <w:rFonts w:asciiTheme="majorHAnsi" w:hAnsiTheme="majorHAnsi"/>
          <w:b/>
          <w:color w:val="0070C0"/>
          <w:sz w:val="36"/>
          <w:szCs w:val="36"/>
        </w:rPr>
      </w:pPr>
      <w:proofErr w:type="spellStart"/>
      <w:r>
        <w:rPr>
          <w:rFonts w:asciiTheme="majorHAnsi" w:hAnsiTheme="majorHAnsi"/>
          <w:b/>
          <w:color w:val="0070C0"/>
          <w:sz w:val="36"/>
          <w:szCs w:val="36"/>
        </w:rPr>
        <w:t>Dnevni</w:t>
      </w:r>
      <w:proofErr w:type="spellEnd"/>
      <w:r>
        <w:rPr>
          <w:rFonts w:asciiTheme="majorHAnsi" w:hAnsiTheme="majorHAnsi"/>
          <w:b/>
          <w:color w:val="0070C0"/>
          <w:sz w:val="36"/>
          <w:szCs w:val="36"/>
        </w:rPr>
        <w:t xml:space="preserve"> red / Agenda</w:t>
      </w:r>
    </w:p>
    <w:p w:rsidR="009312DA" w:rsidRPr="002C0C07" w:rsidRDefault="00E31D06" w:rsidP="006F5790">
      <w:pPr>
        <w:spacing w:line="240" w:lineRule="auto"/>
        <w:jc w:val="center"/>
        <w:rPr>
          <w:color w:val="1F4E79" w:themeColor="accent1" w:themeShade="80"/>
          <w:lang w:val="hr-HR"/>
        </w:rPr>
      </w:pPr>
      <w:r w:rsidRPr="002C0C07">
        <w:rPr>
          <w:color w:val="1F4E79" w:themeColor="accent1" w:themeShade="80"/>
          <w:lang w:val="hr-HR"/>
        </w:rPr>
        <w:t>Fakultet kemijskog in</w:t>
      </w:r>
      <w:r w:rsidR="0080302D">
        <w:rPr>
          <w:color w:val="1F4E79" w:themeColor="accent1" w:themeShade="80"/>
          <w:lang w:val="hr-HR"/>
        </w:rPr>
        <w:t xml:space="preserve">ženjerstva i tehnologije / </w:t>
      </w:r>
      <w:proofErr w:type="spellStart"/>
      <w:r w:rsidR="0080302D" w:rsidRPr="0080302D">
        <w:rPr>
          <w:color w:val="1F4E79" w:themeColor="accent1" w:themeShade="80"/>
          <w:lang w:val="hr-HR"/>
        </w:rPr>
        <w:t>Faculty</w:t>
      </w:r>
      <w:proofErr w:type="spellEnd"/>
      <w:r w:rsidR="0080302D" w:rsidRPr="0080302D">
        <w:rPr>
          <w:color w:val="1F4E79" w:themeColor="accent1" w:themeShade="80"/>
          <w:lang w:val="hr-HR"/>
        </w:rPr>
        <w:t xml:space="preserve"> </w:t>
      </w:r>
      <w:proofErr w:type="spellStart"/>
      <w:r w:rsidR="0080302D" w:rsidRPr="0080302D">
        <w:rPr>
          <w:color w:val="1F4E79" w:themeColor="accent1" w:themeShade="80"/>
          <w:lang w:val="hr-HR"/>
        </w:rPr>
        <w:t>of</w:t>
      </w:r>
      <w:proofErr w:type="spellEnd"/>
      <w:r w:rsidR="0080302D" w:rsidRPr="0080302D">
        <w:rPr>
          <w:color w:val="1F4E79" w:themeColor="accent1" w:themeShade="80"/>
          <w:lang w:val="hr-HR"/>
        </w:rPr>
        <w:t xml:space="preserve"> Chemical </w:t>
      </w:r>
      <w:proofErr w:type="spellStart"/>
      <w:r w:rsidR="0080302D" w:rsidRPr="0080302D">
        <w:rPr>
          <w:color w:val="1F4E79" w:themeColor="accent1" w:themeShade="80"/>
          <w:lang w:val="hr-HR"/>
        </w:rPr>
        <w:t>Engineering</w:t>
      </w:r>
      <w:proofErr w:type="spellEnd"/>
      <w:r w:rsidR="0080302D" w:rsidRPr="0080302D">
        <w:rPr>
          <w:color w:val="1F4E79" w:themeColor="accent1" w:themeShade="80"/>
          <w:lang w:val="hr-HR"/>
        </w:rPr>
        <w:t xml:space="preserve"> </w:t>
      </w:r>
      <w:proofErr w:type="spellStart"/>
      <w:r w:rsidR="0080302D" w:rsidRPr="0080302D">
        <w:rPr>
          <w:color w:val="1F4E79" w:themeColor="accent1" w:themeShade="80"/>
          <w:lang w:val="hr-HR"/>
        </w:rPr>
        <w:t>and</w:t>
      </w:r>
      <w:proofErr w:type="spellEnd"/>
      <w:r w:rsidR="0080302D" w:rsidRPr="0080302D">
        <w:rPr>
          <w:color w:val="1F4E79" w:themeColor="accent1" w:themeShade="80"/>
          <w:lang w:val="hr-HR"/>
        </w:rPr>
        <w:t xml:space="preserve"> Technology</w:t>
      </w:r>
    </w:p>
    <w:p w:rsidR="006878F9" w:rsidRPr="002C0C07" w:rsidRDefault="00E31D06" w:rsidP="006F5790">
      <w:pPr>
        <w:spacing w:line="240" w:lineRule="auto"/>
        <w:jc w:val="center"/>
        <w:rPr>
          <w:color w:val="1F4E79" w:themeColor="accent1" w:themeShade="80"/>
          <w:lang w:val="hr-HR"/>
        </w:rPr>
      </w:pPr>
      <w:r w:rsidRPr="002C0C07">
        <w:rPr>
          <w:color w:val="1F4E79" w:themeColor="accent1" w:themeShade="80"/>
          <w:lang w:val="hr-HR"/>
        </w:rPr>
        <w:t>Marulićev trg 19</w:t>
      </w:r>
      <w:r w:rsidR="0080302D">
        <w:rPr>
          <w:color w:val="1F4E79" w:themeColor="accent1" w:themeShade="80"/>
          <w:lang w:val="hr-HR"/>
        </w:rPr>
        <w:t>, Zagreb</w:t>
      </w:r>
    </w:p>
    <w:p w:rsidR="009312DA" w:rsidRPr="002C0C07" w:rsidRDefault="00E31D06" w:rsidP="00C222FC">
      <w:pPr>
        <w:spacing w:after="0"/>
        <w:rPr>
          <w:b/>
          <w:color w:val="1F4E79" w:themeColor="accent1" w:themeShade="80"/>
          <w:u w:val="single"/>
          <w:lang w:val="hr-HR"/>
        </w:rPr>
      </w:pPr>
      <w:r w:rsidRPr="002C0C07">
        <w:rPr>
          <w:b/>
          <w:color w:val="1F4E79" w:themeColor="accent1" w:themeShade="80"/>
          <w:u w:val="single"/>
          <w:lang w:val="hr-HR"/>
        </w:rPr>
        <w:t>13</w:t>
      </w:r>
      <w:r w:rsidR="009B04EE" w:rsidRPr="002C0C07">
        <w:rPr>
          <w:b/>
          <w:color w:val="1F4E79" w:themeColor="accent1" w:themeShade="80"/>
          <w:u w:val="single"/>
          <w:lang w:val="hr-HR"/>
        </w:rPr>
        <w:t xml:space="preserve">. studenog 2019. </w:t>
      </w:r>
      <w:r w:rsidR="0080302D">
        <w:rPr>
          <w:b/>
          <w:color w:val="1F4E79" w:themeColor="accent1" w:themeShade="80"/>
          <w:u w:val="single"/>
          <w:lang w:val="hr-HR"/>
        </w:rPr>
        <w:t xml:space="preserve">/ </w:t>
      </w:r>
      <w:proofErr w:type="spellStart"/>
      <w:r w:rsidR="0080302D">
        <w:rPr>
          <w:b/>
          <w:color w:val="1F4E79" w:themeColor="accent1" w:themeShade="80"/>
          <w:u w:val="single"/>
          <w:lang w:val="hr-HR"/>
        </w:rPr>
        <w:t>November</w:t>
      </w:r>
      <w:proofErr w:type="spellEnd"/>
      <w:r w:rsidR="005E74D5">
        <w:rPr>
          <w:b/>
          <w:color w:val="1F4E79" w:themeColor="accent1" w:themeShade="80"/>
          <w:u w:val="single"/>
          <w:lang w:val="hr-HR"/>
        </w:rPr>
        <w:t xml:space="preserve"> 13, </w:t>
      </w:r>
      <w:r w:rsidR="0080302D">
        <w:rPr>
          <w:b/>
          <w:color w:val="1F4E79" w:themeColor="accent1" w:themeShade="80"/>
          <w:u w:val="single"/>
          <w:lang w:val="hr-HR"/>
        </w:rPr>
        <w:t xml:space="preserve"> 2019</w:t>
      </w:r>
    </w:p>
    <w:p w:rsidR="0064331A" w:rsidRPr="002C0C07" w:rsidRDefault="0064331A" w:rsidP="00C222FC">
      <w:pPr>
        <w:spacing w:after="0"/>
        <w:rPr>
          <w:b/>
          <w:color w:val="1F4E79" w:themeColor="accent1" w:themeShade="80"/>
          <w:u w:val="single"/>
          <w:lang w:val="hr-HR"/>
        </w:rPr>
      </w:pPr>
    </w:p>
    <w:p w:rsidR="009312DA" w:rsidRPr="00486BDC" w:rsidRDefault="005540D6" w:rsidP="009312DA">
      <w:pPr>
        <w:rPr>
          <w:b/>
          <w:color w:val="1F4E79" w:themeColor="accent1" w:themeShade="80"/>
          <w:lang w:val="hr-HR"/>
        </w:rPr>
      </w:pPr>
      <w:r>
        <w:rPr>
          <w:b/>
          <w:color w:val="1F4E79" w:themeColor="accent1" w:themeShade="80"/>
          <w:lang w:val="hr-HR"/>
        </w:rPr>
        <w:t>08:3</w:t>
      </w:r>
      <w:r w:rsidR="009312DA" w:rsidRPr="00486BDC">
        <w:rPr>
          <w:b/>
          <w:color w:val="1F4E79" w:themeColor="accent1" w:themeShade="80"/>
          <w:lang w:val="hr-HR"/>
        </w:rPr>
        <w:t>0</w:t>
      </w:r>
      <w:r>
        <w:rPr>
          <w:b/>
          <w:color w:val="1F4E79" w:themeColor="accent1" w:themeShade="80"/>
          <w:lang w:val="hr-HR"/>
        </w:rPr>
        <w:t xml:space="preserve"> – 09:0</w:t>
      </w:r>
      <w:r w:rsidR="00C849EE" w:rsidRPr="00486BDC">
        <w:rPr>
          <w:b/>
          <w:color w:val="1F4E79" w:themeColor="accent1" w:themeShade="80"/>
          <w:lang w:val="hr-HR"/>
        </w:rPr>
        <w:t>0</w:t>
      </w:r>
      <w:r w:rsidR="009312DA" w:rsidRPr="00486BDC">
        <w:rPr>
          <w:b/>
          <w:color w:val="1F4E79" w:themeColor="accent1" w:themeShade="80"/>
          <w:lang w:val="hr-HR"/>
        </w:rPr>
        <w:tab/>
        <w:t>Prijava sudionika</w:t>
      </w:r>
      <w:r w:rsidR="0080302D">
        <w:rPr>
          <w:b/>
          <w:color w:val="1F4E79" w:themeColor="accent1" w:themeShade="80"/>
          <w:lang w:val="hr-HR"/>
        </w:rPr>
        <w:t xml:space="preserve"> / </w:t>
      </w:r>
      <w:proofErr w:type="spellStart"/>
      <w:r w:rsidR="0080302D">
        <w:rPr>
          <w:b/>
          <w:color w:val="1F4E79" w:themeColor="accent1" w:themeShade="80"/>
          <w:lang w:val="hr-HR"/>
        </w:rPr>
        <w:t>Registration</w:t>
      </w:r>
      <w:proofErr w:type="spellEnd"/>
    </w:p>
    <w:p w:rsidR="005D3F69" w:rsidRPr="00486BDC" w:rsidRDefault="005540D6" w:rsidP="003A7DD6">
      <w:pPr>
        <w:ind w:left="1440" w:hanging="1440"/>
        <w:rPr>
          <w:b/>
          <w:color w:val="1F4E79" w:themeColor="accent1" w:themeShade="80"/>
          <w:lang w:val="hr-HR"/>
        </w:rPr>
      </w:pPr>
      <w:r>
        <w:rPr>
          <w:b/>
          <w:color w:val="1F4E79" w:themeColor="accent1" w:themeShade="80"/>
          <w:lang w:val="hr-HR"/>
        </w:rPr>
        <w:t>09:0</w:t>
      </w:r>
      <w:r w:rsidR="009312DA" w:rsidRPr="00486BDC">
        <w:rPr>
          <w:b/>
          <w:color w:val="1F4E79" w:themeColor="accent1" w:themeShade="80"/>
          <w:lang w:val="hr-HR"/>
        </w:rPr>
        <w:t>0</w:t>
      </w:r>
      <w:r>
        <w:rPr>
          <w:b/>
          <w:color w:val="1F4E79" w:themeColor="accent1" w:themeShade="80"/>
          <w:lang w:val="hr-HR"/>
        </w:rPr>
        <w:t xml:space="preserve"> – 10:3</w:t>
      </w:r>
      <w:r w:rsidR="0064331A" w:rsidRPr="00486BDC">
        <w:rPr>
          <w:b/>
          <w:color w:val="1F4E79" w:themeColor="accent1" w:themeShade="80"/>
          <w:lang w:val="hr-HR"/>
        </w:rPr>
        <w:t>0</w:t>
      </w:r>
      <w:r w:rsidR="009312DA" w:rsidRPr="00486BDC">
        <w:rPr>
          <w:b/>
          <w:color w:val="1F4E79" w:themeColor="accent1" w:themeShade="80"/>
          <w:lang w:val="hr-HR"/>
        </w:rPr>
        <w:tab/>
      </w:r>
      <w:r w:rsidR="005D3F69" w:rsidRPr="00486BDC">
        <w:rPr>
          <w:b/>
          <w:color w:val="1F4E79" w:themeColor="accent1" w:themeShade="80"/>
          <w:lang w:val="hr-HR"/>
        </w:rPr>
        <w:t>Dobrodošlica i otvaranje</w:t>
      </w:r>
      <w:r w:rsidR="00712600" w:rsidRPr="00486BDC">
        <w:rPr>
          <w:b/>
          <w:color w:val="1F4E79" w:themeColor="accent1" w:themeShade="80"/>
          <w:lang w:val="hr-HR"/>
        </w:rPr>
        <w:t xml:space="preserve"> / </w:t>
      </w:r>
      <w:r w:rsidR="003A7DD6" w:rsidRPr="00486BDC">
        <w:rPr>
          <w:b/>
          <w:color w:val="1F4E79" w:themeColor="accent1" w:themeShade="80"/>
          <w:lang w:val="hr-HR"/>
        </w:rPr>
        <w:t xml:space="preserve">Učinkovita uporaba gospodarenja plastikom </w:t>
      </w:r>
      <w:r w:rsidR="0080302D">
        <w:rPr>
          <w:b/>
          <w:color w:val="1F4E79" w:themeColor="accent1" w:themeShade="80"/>
          <w:lang w:val="hr-HR"/>
        </w:rPr>
        <w:t xml:space="preserve">/ </w:t>
      </w:r>
      <w:proofErr w:type="spellStart"/>
      <w:r w:rsidR="0080302D">
        <w:rPr>
          <w:b/>
          <w:color w:val="1F4E79" w:themeColor="accent1" w:themeShade="80"/>
          <w:lang w:val="hr-HR"/>
        </w:rPr>
        <w:t>Welcome</w:t>
      </w:r>
      <w:proofErr w:type="spellEnd"/>
      <w:r w:rsidR="0080302D">
        <w:rPr>
          <w:b/>
          <w:color w:val="1F4E79" w:themeColor="accent1" w:themeShade="80"/>
          <w:lang w:val="hr-HR"/>
        </w:rPr>
        <w:t xml:space="preserve"> </w:t>
      </w:r>
      <w:proofErr w:type="spellStart"/>
      <w:r w:rsidR="0080302D">
        <w:rPr>
          <w:b/>
          <w:color w:val="1F4E79" w:themeColor="accent1" w:themeShade="80"/>
          <w:lang w:val="hr-HR"/>
        </w:rPr>
        <w:t>and</w:t>
      </w:r>
      <w:proofErr w:type="spellEnd"/>
      <w:r w:rsidR="0080302D">
        <w:rPr>
          <w:b/>
          <w:color w:val="1F4E79" w:themeColor="accent1" w:themeShade="80"/>
          <w:lang w:val="hr-HR"/>
        </w:rPr>
        <w:t xml:space="preserve"> </w:t>
      </w:r>
      <w:proofErr w:type="spellStart"/>
      <w:r w:rsidR="0080302D">
        <w:rPr>
          <w:b/>
          <w:color w:val="1F4E79" w:themeColor="accent1" w:themeShade="80"/>
          <w:lang w:val="hr-HR"/>
        </w:rPr>
        <w:t>opening</w:t>
      </w:r>
      <w:proofErr w:type="spellEnd"/>
      <w:r w:rsidR="0080302D">
        <w:rPr>
          <w:b/>
          <w:color w:val="1F4E79" w:themeColor="accent1" w:themeShade="80"/>
          <w:lang w:val="hr-HR"/>
        </w:rPr>
        <w:t xml:space="preserve"> /</w:t>
      </w:r>
      <w:r w:rsidR="0080302D" w:rsidRPr="0080302D">
        <w:t xml:space="preserve"> </w:t>
      </w:r>
      <w:proofErr w:type="spellStart"/>
      <w:r w:rsidR="0080302D" w:rsidRPr="0080302D">
        <w:rPr>
          <w:b/>
          <w:color w:val="1F4E79" w:themeColor="accent1" w:themeShade="80"/>
          <w:lang w:val="hr-HR"/>
        </w:rPr>
        <w:t>Circular</w:t>
      </w:r>
      <w:proofErr w:type="spellEnd"/>
      <w:r w:rsidR="0080302D" w:rsidRPr="0080302D">
        <w:rPr>
          <w:b/>
          <w:color w:val="1F4E79" w:themeColor="accent1" w:themeShade="80"/>
          <w:lang w:val="hr-HR"/>
        </w:rPr>
        <w:t xml:space="preserve"> </w:t>
      </w:r>
      <w:proofErr w:type="spellStart"/>
      <w:r w:rsidR="0080302D" w:rsidRPr="0080302D">
        <w:rPr>
          <w:b/>
          <w:color w:val="1F4E79" w:themeColor="accent1" w:themeShade="80"/>
          <w:lang w:val="hr-HR"/>
        </w:rPr>
        <w:t>Economy</w:t>
      </w:r>
      <w:proofErr w:type="spellEnd"/>
      <w:r w:rsidR="0080302D" w:rsidRPr="0080302D">
        <w:rPr>
          <w:b/>
          <w:color w:val="1F4E79" w:themeColor="accent1" w:themeShade="80"/>
          <w:lang w:val="hr-HR"/>
        </w:rPr>
        <w:t xml:space="preserve"> </w:t>
      </w:r>
      <w:proofErr w:type="spellStart"/>
      <w:r w:rsidR="0080302D" w:rsidRPr="0080302D">
        <w:rPr>
          <w:b/>
          <w:color w:val="1F4E79" w:themeColor="accent1" w:themeShade="80"/>
          <w:lang w:val="hr-HR"/>
        </w:rPr>
        <w:t>in</w:t>
      </w:r>
      <w:proofErr w:type="spellEnd"/>
      <w:r w:rsidR="0080302D" w:rsidRPr="0080302D">
        <w:rPr>
          <w:b/>
          <w:color w:val="1F4E79" w:themeColor="accent1" w:themeShade="80"/>
          <w:lang w:val="hr-HR"/>
        </w:rPr>
        <w:t xml:space="preserve"> </w:t>
      </w:r>
      <w:proofErr w:type="spellStart"/>
      <w:r w:rsidR="0080302D" w:rsidRPr="0080302D">
        <w:rPr>
          <w:b/>
          <w:color w:val="1F4E79" w:themeColor="accent1" w:themeShade="80"/>
          <w:lang w:val="hr-HR"/>
        </w:rPr>
        <w:t>Plastics</w:t>
      </w:r>
      <w:proofErr w:type="spellEnd"/>
      <w:r w:rsidR="0080302D" w:rsidRPr="0080302D">
        <w:rPr>
          <w:b/>
          <w:color w:val="1F4E79" w:themeColor="accent1" w:themeShade="80"/>
          <w:lang w:val="hr-HR"/>
        </w:rPr>
        <w:t xml:space="preserve"> </w:t>
      </w:r>
      <w:proofErr w:type="spellStart"/>
      <w:r w:rsidR="0080302D" w:rsidRPr="0080302D">
        <w:rPr>
          <w:b/>
          <w:color w:val="1F4E79" w:themeColor="accent1" w:themeShade="80"/>
          <w:lang w:val="hr-HR"/>
        </w:rPr>
        <w:t>Industry</w:t>
      </w:r>
      <w:proofErr w:type="spellEnd"/>
    </w:p>
    <w:p w:rsidR="0080302D" w:rsidRDefault="0080302D" w:rsidP="00B801E0">
      <w:pPr>
        <w:pStyle w:val="ListParagraph"/>
        <w:numPr>
          <w:ilvl w:val="0"/>
          <w:numId w:val="1"/>
        </w:numPr>
        <w:rPr>
          <w:color w:val="1F4E79" w:themeColor="accent1" w:themeShade="80"/>
          <w:lang w:val="hr-HR"/>
        </w:rPr>
      </w:pPr>
      <w:r w:rsidRPr="002C0C07">
        <w:rPr>
          <w:color w:val="1F4E79" w:themeColor="accent1" w:themeShade="80"/>
          <w:lang w:val="hr-HR"/>
        </w:rPr>
        <w:t>M</w:t>
      </w:r>
      <w:r>
        <w:rPr>
          <w:color w:val="1F4E79" w:themeColor="accent1" w:themeShade="80"/>
          <w:lang w:val="hr-HR"/>
        </w:rPr>
        <w:t>inistarstvo gospodarstva, poduzetništva i obrta</w:t>
      </w:r>
      <w:r w:rsidRPr="0080302D">
        <w:t xml:space="preserve"> </w:t>
      </w:r>
      <w:r>
        <w:t xml:space="preserve">/ </w:t>
      </w:r>
      <w:proofErr w:type="spellStart"/>
      <w:r w:rsidRPr="0080302D">
        <w:rPr>
          <w:color w:val="1F4E79" w:themeColor="accent1" w:themeShade="80"/>
          <w:lang w:val="hr-HR"/>
        </w:rPr>
        <w:t>Ministry</w:t>
      </w:r>
      <w:proofErr w:type="spellEnd"/>
      <w:r w:rsidRPr="0080302D">
        <w:rPr>
          <w:color w:val="1F4E79" w:themeColor="accent1" w:themeShade="80"/>
          <w:lang w:val="hr-HR"/>
        </w:rPr>
        <w:t xml:space="preserve"> </w:t>
      </w:r>
      <w:proofErr w:type="spellStart"/>
      <w:r w:rsidRPr="0080302D">
        <w:rPr>
          <w:color w:val="1F4E79" w:themeColor="accent1" w:themeShade="80"/>
          <w:lang w:val="hr-HR"/>
        </w:rPr>
        <w:t>of</w:t>
      </w:r>
      <w:proofErr w:type="spellEnd"/>
      <w:r w:rsidRPr="0080302D">
        <w:rPr>
          <w:color w:val="1F4E79" w:themeColor="accent1" w:themeShade="80"/>
          <w:lang w:val="hr-HR"/>
        </w:rPr>
        <w:t xml:space="preserve"> </w:t>
      </w:r>
      <w:proofErr w:type="spellStart"/>
      <w:r w:rsidRPr="0080302D">
        <w:rPr>
          <w:color w:val="1F4E79" w:themeColor="accent1" w:themeShade="80"/>
          <w:lang w:val="hr-HR"/>
        </w:rPr>
        <w:t>Econom</w:t>
      </w:r>
      <w:r>
        <w:rPr>
          <w:color w:val="1F4E79" w:themeColor="accent1" w:themeShade="80"/>
          <w:lang w:val="hr-HR"/>
        </w:rPr>
        <w:t>y</w:t>
      </w:r>
      <w:proofErr w:type="spellEnd"/>
      <w:r>
        <w:rPr>
          <w:color w:val="1F4E79" w:themeColor="accent1" w:themeShade="80"/>
          <w:lang w:val="hr-HR"/>
        </w:rPr>
        <w:t xml:space="preserve">, </w:t>
      </w:r>
      <w:proofErr w:type="spellStart"/>
      <w:r>
        <w:rPr>
          <w:color w:val="1F4E79" w:themeColor="accent1" w:themeShade="80"/>
          <w:lang w:val="hr-HR"/>
        </w:rPr>
        <w:t>Entrepreneurship</w:t>
      </w:r>
      <w:proofErr w:type="spellEnd"/>
      <w:r>
        <w:rPr>
          <w:color w:val="1F4E79" w:themeColor="accent1" w:themeShade="80"/>
          <w:lang w:val="hr-HR"/>
        </w:rPr>
        <w:t xml:space="preserve"> </w:t>
      </w:r>
      <w:proofErr w:type="spellStart"/>
      <w:r>
        <w:rPr>
          <w:color w:val="1F4E79" w:themeColor="accent1" w:themeShade="80"/>
          <w:lang w:val="hr-HR"/>
        </w:rPr>
        <w:t>and</w:t>
      </w:r>
      <w:proofErr w:type="spellEnd"/>
      <w:r>
        <w:rPr>
          <w:color w:val="1F4E79" w:themeColor="accent1" w:themeShade="80"/>
          <w:lang w:val="hr-HR"/>
        </w:rPr>
        <w:t xml:space="preserve"> </w:t>
      </w:r>
      <w:proofErr w:type="spellStart"/>
      <w:r>
        <w:rPr>
          <w:color w:val="1F4E79" w:themeColor="accent1" w:themeShade="80"/>
          <w:lang w:val="hr-HR"/>
        </w:rPr>
        <w:t>Crafts</w:t>
      </w:r>
      <w:proofErr w:type="spellEnd"/>
      <w:r w:rsidR="00B801E0">
        <w:rPr>
          <w:color w:val="1F4E79" w:themeColor="accent1" w:themeShade="80"/>
          <w:lang w:val="hr-HR"/>
        </w:rPr>
        <w:t xml:space="preserve"> </w:t>
      </w:r>
    </w:p>
    <w:p w:rsidR="00062EF6" w:rsidRPr="00062EF6" w:rsidRDefault="00062EF6" w:rsidP="00062EF6">
      <w:pPr>
        <w:pStyle w:val="ListParagraph"/>
        <w:numPr>
          <w:ilvl w:val="0"/>
          <w:numId w:val="6"/>
        </w:numPr>
        <w:spacing w:line="256" w:lineRule="auto"/>
        <w:rPr>
          <w:color w:val="1F4E79" w:themeColor="accent1" w:themeShade="80"/>
          <w:lang w:val="hr-HR"/>
        </w:rPr>
      </w:pPr>
      <w:r w:rsidRPr="00062EF6">
        <w:rPr>
          <w:color w:val="1F4E79" w:themeColor="accent1" w:themeShade="80"/>
          <w:lang w:val="hr-HR"/>
        </w:rPr>
        <w:t xml:space="preserve">Ministarstvo regionalnog razvoja i fondova Europske unije / </w:t>
      </w:r>
      <w:proofErr w:type="spellStart"/>
      <w:r w:rsidRPr="00062EF6">
        <w:rPr>
          <w:color w:val="1F4E79" w:themeColor="accent1" w:themeShade="80"/>
          <w:lang w:val="hr-HR"/>
        </w:rPr>
        <w:t>Ministry</w:t>
      </w:r>
      <w:proofErr w:type="spellEnd"/>
      <w:r w:rsidRPr="00062EF6">
        <w:rPr>
          <w:color w:val="1F4E79" w:themeColor="accent1" w:themeShade="80"/>
          <w:lang w:val="hr-HR"/>
        </w:rPr>
        <w:t xml:space="preserve"> </w:t>
      </w:r>
      <w:proofErr w:type="spellStart"/>
      <w:r w:rsidRPr="00062EF6">
        <w:rPr>
          <w:color w:val="1F4E79" w:themeColor="accent1" w:themeShade="80"/>
          <w:lang w:val="hr-HR"/>
        </w:rPr>
        <w:t>of</w:t>
      </w:r>
      <w:proofErr w:type="spellEnd"/>
      <w:r w:rsidRPr="00062EF6">
        <w:rPr>
          <w:color w:val="1F4E79" w:themeColor="accent1" w:themeShade="80"/>
          <w:lang w:val="hr-HR"/>
        </w:rPr>
        <w:t xml:space="preserve"> </w:t>
      </w:r>
      <w:proofErr w:type="spellStart"/>
      <w:r w:rsidRPr="00062EF6">
        <w:rPr>
          <w:color w:val="1F4E79" w:themeColor="accent1" w:themeShade="80"/>
          <w:lang w:val="hr-HR"/>
        </w:rPr>
        <w:t>Region</w:t>
      </w:r>
      <w:r w:rsidR="0044161D">
        <w:rPr>
          <w:color w:val="1F4E79" w:themeColor="accent1" w:themeShade="80"/>
          <w:lang w:val="hr-HR"/>
        </w:rPr>
        <w:t>al</w:t>
      </w:r>
      <w:proofErr w:type="spellEnd"/>
      <w:r w:rsidR="0044161D">
        <w:rPr>
          <w:color w:val="1F4E79" w:themeColor="accent1" w:themeShade="80"/>
          <w:lang w:val="hr-HR"/>
        </w:rPr>
        <w:t xml:space="preserve"> Development </w:t>
      </w:r>
      <w:proofErr w:type="spellStart"/>
      <w:r w:rsidR="0044161D">
        <w:rPr>
          <w:color w:val="1F4E79" w:themeColor="accent1" w:themeShade="80"/>
          <w:lang w:val="hr-HR"/>
        </w:rPr>
        <w:t>and</w:t>
      </w:r>
      <w:proofErr w:type="spellEnd"/>
      <w:r w:rsidR="0044161D">
        <w:rPr>
          <w:color w:val="1F4E79" w:themeColor="accent1" w:themeShade="80"/>
          <w:lang w:val="hr-HR"/>
        </w:rPr>
        <w:t xml:space="preserve"> EU </w:t>
      </w:r>
      <w:proofErr w:type="spellStart"/>
      <w:r w:rsidR="0044161D">
        <w:rPr>
          <w:color w:val="1F4E79" w:themeColor="accent1" w:themeShade="80"/>
          <w:lang w:val="hr-HR"/>
        </w:rPr>
        <w:t>Funds</w:t>
      </w:r>
      <w:proofErr w:type="spellEnd"/>
      <w:r w:rsidR="0044161D">
        <w:rPr>
          <w:color w:val="1F4E79" w:themeColor="accent1" w:themeShade="80"/>
          <w:lang w:val="hr-HR"/>
        </w:rPr>
        <w:t xml:space="preserve"> (tbc</w:t>
      </w:r>
      <w:bookmarkStart w:id="0" w:name="_GoBack"/>
      <w:bookmarkEnd w:id="0"/>
      <w:r w:rsidRPr="00062EF6">
        <w:rPr>
          <w:color w:val="1F4E79" w:themeColor="accent1" w:themeShade="80"/>
          <w:lang w:val="hr-HR"/>
        </w:rPr>
        <w:t>)</w:t>
      </w:r>
    </w:p>
    <w:p w:rsidR="00D1781C" w:rsidRPr="002C0C07" w:rsidRDefault="0080302D" w:rsidP="0080302D">
      <w:pPr>
        <w:pStyle w:val="ListParagraph"/>
        <w:numPr>
          <w:ilvl w:val="0"/>
          <w:numId w:val="1"/>
        </w:numPr>
        <w:rPr>
          <w:color w:val="1F4E79" w:themeColor="accent1" w:themeShade="80"/>
          <w:lang w:val="hr-HR"/>
        </w:rPr>
      </w:pPr>
      <w:r w:rsidRPr="0080302D">
        <w:rPr>
          <w:color w:val="1F4E79" w:themeColor="accent1" w:themeShade="80"/>
          <w:lang w:val="hr-HR"/>
        </w:rPr>
        <w:t xml:space="preserve">Fakultet kemijskog inženjerstva i tehnologije / </w:t>
      </w:r>
      <w:proofErr w:type="spellStart"/>
      <w:r w:rsidRPr="0080302D">
        <w:rPr>
          <w:color w:val="1F4E79" w:themeColor="accent1" w:themeShade="80"/>
          <w:lang w:val="hr-HR"/>
        </w:rPr>
        <w:t>Faculty</w:t>
      </w:r>
      <w:proofErr w:type="spellEnd"/>
      <w:r w:rsidRPr="0080302D">
        <w:rPr>
          <w:color w:val="1F4E79" w:themeColor="accent1" w:themeShade="80"/>
          <w:lang w:val="hr-HR"/>
        </w:rPr>
        <w:t xml:space="preserve"> </w:t>
      </w:r>
      <w:proofErr w:type="spellStart"/>
      <w:r w:rsidRPr="0080302D">
        <w:rPr>
          <w:color w:val="1F4E79" w:themeColor="accent1" w:themeShade="80"/>
          <w:lang w:val="hr-HR"/>
        </w:rPr>
        <w:t>of</w:t>
      </w:r>
      <w:proofErr w:type="spellEnd"/>
      <w:r w:rsidRPr="0080302D">
        <w:rPr>
          <w:color w:val="1F4E79" w:themeColor="accent1" w:themeShade="80"/>
          <w:lang w:val="hr-HR"/>
        </w:rPr>
        <w:t xml:space="preserve"> Chemical </w:t>
      </w:r>
      <w:proofErr w:type="spellStart"/>
      <w:r w:rsidRPr="0080302D">
        <w:rPr>
          <w:color w:val="1F4E79" w:themeColor="accent1" w:themeShade="80"/>
          <w:lang w:val="hr-HR"/>
        </w:rPr>
        <w:t>Engineering</w:t>
      </w:r>
      <w:proofErr w:type="spellEnd"/>
      <w:r w:rsidRPr="0080302D">
        <w:rPr>
          <w:color w:val="1F4E79" w:themeColor="accent1" w:themeShade="80"/>
          <w:lang w:val="hr-HR"/>
        </w:rPr>
        <w:t xml:space="preserve"> </w:t>
      </w:r>
      <w:proofErr w:type="spellStart"/>
      <w:r w:rsidRPr="0080302D">
        <w:rPr>
          <w:color w:val="1F4E79" w:themeColor="accent1" w:themeShade="80"/>
          <w:lang w:val="hr-HR"/>
        </w:rPr>
        <w:t>and</w:t>
      </w:r>
      <w:proofErr w:type="spellEnd"/>
      <w:r w:rsidRPr="0080302D">
        <w:rPr>
          <w:color w:val="1F4E79" w:themeColor="accent1" w:themeShade="80"/>
          <w:lang w:val="hr-HR"/>
        </w:rPr>
        <w:t xml:space="preserve"> Technology</w:t>
      </w:r>
    </w:p>
    <w:p w:rsidR="00BD364C" w:rsidRPr="002C0C07" w:rsidRDefault="00BD364C" w:rsidP="006878F9">
      <w:pPr>
        <w:ind w:left="1440"/>
        <w:rPr>
          <w:color w:val="1F4E79" w:themeColor="accent1" w:themeShade="80"/>
          <w:lang w:val="hr-HR"/>
        </w:rPr>
      </w:pPr>
      <w:r w:rsidRPr="002C0C07">
        <w:rPr>
          <w:color w:val="1F4E79" w:themeColor="accent1" w:themeShade="80"/>
          <w:lang w:val="hr-HR"/>
        </w:rPr>
        <w:t>Strategija EU-a za plastiku u kružnom gospodarstvu</w:t>
      </w:r>
      <w:r w:rsidR="0080302D">
        <w:rPr>
          <w:color w:val="1F4E79" w:themeColor="accent1" w:themeShade="80"/>
          <w:lang w:val="hr-HR"/>
        </w:rPr>
        <w:t xml:space="preserve"> /</w:t>
      </w:r>
      <w:r w:rsidR="0080302D" w:rsidRPr="0080302D">
        <w:t xml:space="preserve"> </w:t>
      </w:r>
      <w:r w:rsidR="0080302D" w:rsidRPr="0080302D">
        <w:rPr>
          <w:color w:val="1F4E79" w:themeColor="accent1" w:themeShade="80"/>
          <w:lang w:val="hr-HR"/>
        </w:rPr>
        <w:t xml:space="preserve">EU </w:t>
      </w:r>
      <w:proofErr w:type="spellStart"/>
      <w:r w:rsidR="0080302D" w:rsidRPr="0080302D">
        <w:rPr>
          <w:color w:val="1F4E79" w:themeColor="accent1" w:themeShade="80"/>
          <w:lang w:val="hr-HR"/>
        </w:rPr>
        <w:t>Strategy</w:t>
      </w:r>
      <w:proofErr w:type="spellEnd"/>
      <w:r w:rsidR="0080302D" w:rsidRPr="0080302D">
        <w:rPr>
          <w:color w:val="1F4E79" w:themeColor="accent1" w:themeShade="80"/>
          <w:lang w:val="hr-HR"/>
        </w:rPr>
        <w:t xml:space="preserve"> for </w:t>
      </w:r>
      <w:proofErr w:type="spellStart"/>
      <w:r w:rsidR="0080302D" w:rsidRPr="0080302D">
        <w:rPr>
          <w:color w:val="1F4E79" w:themeColor="accent1" w:themeShade="80"/>
          <w:lang w:val="hr-HR"/>
        </w:rPr>
        <w:t>Plastics</w:t>
      </w:r>
      <w:proofErr w:type="spellEnd"/>
      <w:r w:rsidR="0080302D" w:rsidRPr="0080302D">
        <w:rPr>
          <w:color w:val="1F4E79" w:themeColor="accent1" w:themeShade="80"/>
          <w:lang w:val="hr-HR"/>
        </w:rPr>
        <w:t xml:space="preserve"> </w:t>
      </w:r>
      <w:proofErr w:type="spellStart"/>
      <w:r w:rsidR="0080302D" w:rsidRPr="0080302D">
        <w:rPr>
          <w:color w:val="1F4E79" w:themeColor="accent1" w:themeShade="80"/>
          <w:lang w:val="hr-HR"/>
        </w:rPr>
        <w:t>in</w:t>
      </w:r>
      <w:proofErr w:type="spellEnd"/>
      <w:r w:rsidR="0080302D" w:rsidRPr="0080302D">
        <w:rPr>
          <w:color w:val="1F4E79" w:themeColor="accent1" w:themeShade="80"/>
          <w:lang w:val="hr-HR"/>
        </w:rPr>
        <w:t xml:space="preserve"> </w:t>
      </w:r>
      <w:proofErr w:type="spellStart"/>
      <w:r w:rsidR="0080302D" w:rsidRPr="0080302D">
        <w:rPr>
          <w:color w:val="1F4E79" w:themeColor="accent1" w:themeShade="80"/>
          <w:lang w:val="hr-HR"/>
        </w:rPr>
        <w:t>Circular</w:t>
      </w:r>
      <w:proofErr w:type="spellEnd"/>
      <w:r w:rsidR="0080302D" w:rsidRPr="0080302D">
        <w:rPr>
          <w:color w:val="1F4E79" w:themeColor="accent1" w:themeShade="80"/>
          <w:lang w:val="hr-HR"/>
        </w:rPr>
        <w:t xml:space="preserve"> </w:t>
      </w:r>
      <w:proofErr w:type="spellStart"/>
      <w:r w:rsidR="0080302D" w:rsidRPr="0080302D">
        <w:rPr>
          <w:color w:val="1F4E79" w:themeColor="accent1" w:themeShade="80"/>
          <w:lang w:val="hr-HR"/>
        </w:rPr>
        <w:t>Economy</w:t>
      </w:r>
      <w:proofErr w:type="spellEnd"/>
    </w:p>
    <w:p w:rsidR="00BD364C" w:rsidRDefault="00E31D06" w:rsidP="00826F0C">
      <w:pPr>
        <w:pStyle w:val="ListParagraph"/>
        <w:numPr>
          <w:ilvl w:val="0"/>
          <w:numId w:val="1"/>
        </w:numPr>
        <w:rPr>
          <w:color w:val="1F4E79" w:themeColor="accent1" w:themeShade="80"/>
          <w:lang w:val="hr-HR"/>
        </w:rPr>
      </w:pPr>
      <w:r w:rsidRPr="002C0C07">
        <w:rPr>
          <w:color w:val="1F4E79" w:themeColor="accent1" w:themeShade="80"/>
          <w:lang w:val="hr-HR"/>
        </w:rPr>
        <w:t xml:space="preserve">Predstavnik </w:t>
      </w:r>
      <w:r w:rsidR="00826F0C" w:rsidRPr="00826F0C">
        <w:rPr>
          <w:color w:val="1F4E79" w:themeColor="accent1" w:themeShade="80"/>
          <w:lang w:val="hr-HR"/>
        </w:rPr>
        <w:t>D</w:t>
      </w:r>
      <w:r w:rsidR="00826F0C">
        <w:rPr>
          <w:color w:val="1F4E79" w:themeColor="accent1" w:themeShade="80"/>
          <w:lang w:val="hr-HR"/>
        </w:rPr>
        <w:t>G</w:t>
      </w:r>
      <w:r w:rsidR="00826F0C" w:rsidRPr="00826F0C">
        <w:rPr>
          <w:color w:val="1F4E79" w:themeColor="accent1" w:themeShade="80"/>
          <w:lang w:val="hr-HR"/>
        </w:rPr>
        <w:t xml:space="preserve"> za unutarnje tržište, industriju, poduzetništvo i mala i srednja poduzeća</w:t>
      </w:r>
      <w:r w:rsidR="00826F0C">
        <w:rPr>
          <w:color w:val="1F4E79" w:themeColor="accent1" w:themeShade="80"/>
          <w:lang w:val="hr-HR"/>
        </w:rPr>
        <w:t xml:space="preserve">, </w:t>
      </w:r>
      <w:r w:rsidR="00826F0C" w:rsidRPr="00826F0C">
        <w:rPr>
          <w:color w:val="1F4E79" w:themeColor="accent1" w:themeShade="80"/>
          <w:lang w:val="hr-HR"/>
        </w:rPr>
        <w:t xml:space="preserve">Jedinica GROW.D.2 </w:t>
      </w:r>
      <w:r w:rsidR="00826F0C">
        <w:rPr>
          <w:color w:val="1F4E79" w:themeColor="accent1" w:themeShade="80"/>
          <w:lang w:val="hr-HR"/>
        </w:rPr>
        <w:t>–</w:t>
      </w:r>
      <w:r w:rsidR="00826F0C" w:rsidRPr="00826F0C">
        <w:rPr>
          <w:color w:val="1F4E79" w:themeColor="accent1" w:themeShade="80"/>
          <w:lang w:val="hr-HR"/>
        </w:rPr>
        <w:t xml:space="preserve"> Kemikalije</w:t>
      </w:r>
      <w:r w:rsidR="00D703FB">
        <w:rPr>
          <w:color w:val="1F4E79" w:themeColor="accent1" w:themeShade="80"/>
          <w:lang w:val="hr-HR"/>
        </w:rPr>
        <w:t>, EK</w:t>
      </w:r>
      <w:r w:rsidR="00826F0C">
        <w:rPr>
          <w:color w:val="1F4E79" w:themeColor="accent1" w:themeShade="80"/>
          <w:lang w:val="hr-HR"/>
        </w:rPr>
        <w:t xml:space="preserve"> / </w:t>
      </w:r>
      <w:proofErr w:type="spellStart"/>
      <w:r w:rsidR="00826F0C">
        <w:rPr>
          <w:color w:val="1F4E79" w:themeColor="accent1" w:themeShade="80"/>
          <w:lang w:val="hr-HR"/>
        </w:rPr>
        <w:t>Representative</w:t>
      </w:r>
      <w:proofErr w:type="spellEnd"/>
      <w:r w:rsidR="00826F0C">
        <w:rPr>
          <w:color w:val="1F4E79" w:themeColor="accent1" w:themeShade="80"/>
          <w:lang w:val="hr-HR"/>
        </w:rPr>
        <w:t xml:space="preserve"> </w:t>
      </w:r>
      <w:proofErr w:type="spellStart"/>
      <w:r w:rsidR="00826F0C">
        <w:rPr>
          <w:color w:val="1F4E79" w:themeColor="accent1" w:themeShade="80"/>
          <w:lang w:val="hr-HR"/>
        </w:rPr>
        <w:t>of</w:t>
      </w:r>
      <w:proofErr w:type="spellEnd"/>
      <w:r w:rsidR="00826F0C">
        <w:rPr>
          <w:color w:val="1F4E79" w:themeColor="accent1" w:themeShade="80"/>
          <w:lang w:val="hr-HR"/>
        </w:rPr>
        <w:t xml:space="preserve"> </w:t>
      </w:r>
      <w:r w:rsidR="00826F0C" w:rsidRPr="00826F0C">
        <w:rPr>
          <w:color w:val="1F4E79" w:themeColor="accent1" w:themeShade="80"/>
          <w:lang w:val="hr-HR"/>
        </w:rPr>
        <w:t xml:space="preserve">DG for </w:t>
      </w:r>
      <w:proofErr w:type="spellStart"/>
      <w:r w:rsidR="00826F0C" w:rsidRPr="00826F0C">
        <w:rPr>
          <w:color w:val="1F4E79" w:themeColor="accent1" w:themeShade="80"/>
          <w:lang w:val="hr-HR"/>
        </w:rPr>
        <w:t>Internal</w:t>
      </w:r>
      <w:proofErr w:type="spellEnd"/>
      <w:r w:rsidR="00826F0C" w:rsidRPr="00826F0C">
        <w:rPr>
          <w:color w:val="1F4E79" w:themeColor="accent1" w:themeShade="80"/>
          <w:lang w:val="hr-HR"/>
        </w:rPr>
        <w:t xml:space="preserve"> </w:t>
      </w:r>
      <w:proofErr w:type="spellStart"/>
      <w:r w:rsidR="00826F0C" w:rsidRPr="00826F0C">
        <w:rPr>
          <w:color w:val="1F4E79" w:themeColor="accent1" w:themeShade="80"/>
          <w:lang w:val="hr-HR"/>
        </w:rPr>
        <w:t>Market</w:t>
      </w:r>
      <w:proofErr w:type="spellEnd"/>
      <w:r w:rsidR="00826F0C" w:rsidRPr="00826F0C">
        <w:rPr>
          <w:color w:val="1F4E79" w:themeColor="accent1" w:themeShade="80"/>
          <w:lang w:val="hr-HR"/>
        </w:rPr>
        <w:t xml:space="preserve">, </w:t>
      </w:r>
      <w:proofErr w:type="spellStart"/>
      <w:r w:rsidR="00826F0C" w:rsidRPr="00826F0C">
        <w:rPr>
          <w:color w:val="1F4E79" w:themeColor="accent1" w:themeShade="80"/>
          <w:lang w:val="hr-HR"/>
        </w:rPr>
        <w:t>Industry</w:t>
      </w:r>
      <w:proofErr w:type="spellEnd"/>
      <w:r w:rsidR="00826F0C" w:rsidRPr="00826F0C">
        <w:rPr>
          <w:color w:val="1F4E79" w:themeColor="accent1" w:themeShade="80"/>
          <w:lang w:val="hr-HR"/>
        </w:rPr>
        <w:t xml:space="preserve">, </w:t>
      </w:r>
      <w:proofErr w:type="spellStart"/>
      <w:r w:rsidR="00826F0C" w:rsidRPr="00826F0C">
        <w:rPr>
          <w:color w:val="1F4E79" w:themeColor="accent1" w:themeShade="80"/>
          <w:lang w:val="hr-HR"/>
        </w:rPr>
        <w:t>Entrepreneurship</w:t>
      </w:r>
      <w:proofErr w:type="spellEnd"/>
      <w:r w:rsidR="00826F0C" w:rsidRPr="00826F0C">
        <w:rPr>
          <w:color w:val="1F4E79" w:themeColor="accent1" w:themeShade="80"/>
          <w:lang w:val="hr-HR"/>
        </w:rPr>
        <w:t xml:space="preserve"> </w:t>
      </w:r>
      <w:proofErr w:type="spellStart"/>
      <w:r w:rsidR="00826F0C" w:rsidRPr="00826F0C">
        <w:rPr>
          <w:color w:val="1F4E79" w:themeColor="accent1" w:themeShade="80"/>
          <w:lang w:val="hr-HR"/>
        </w:rPr>
        <w:t>and</w:t>
      </w:r>
      <w:proofErr w:type="spellEnd"/>
      <w:r w:rsidR="00826F0C" w:rsidRPr="00826F0C">
        <w:rPr>
          <w:color w:val="1F4E79" w:themeColor="accent1" w:themeShade="80"/>
          <w:lang w:val="hr-HR"/>
        </w:rPr>
        <w:t xml:space="preserve"> </w:t>
      </w:r>
      <w:proofErr w:type="spellStart"/>
      <w:r w:rsidR="00826F0C" w:rsidRPr="00826F0C">
        <w:rPr>
          <w:color w:val="1F4E79" w:themeColor="accent1" w:themeShade="80"/>
          <w:lang w:val="hr-HR"/>
        </w:rPr>
        <w:t>SMEs</w:t>
      </w:r>
      <w:proofErr w:type="spellEnd"/>
      <w:r w:rsidR="00826F0C">
        <w:rPr>
          <w:color w:val="1F4E79" w:themeColor="accent1" w:themeShade="80"/>
          <w:lang w:val="hr-HR"/>
        </w:rPr>
        <w:t xml:space="preserve"> </w:t>
      </w:r>
      <w:proofErr w:type="spellStart"/>
      <w:r w:rsidR="00826F0C" w:rsidRPr="00826F0C">
        <w:rPr>
          <w:color w:val="1F4E79" w:themeColor="accent1" w:themeShade="80"/>
          <w:lang w:val="hr-HR"/>
        </w:rPr>
        <w:t>Unit</w:t>
      </w:r>
      <w:proofErr w:type="spellEnd"/>
      <w:r w:rsidR="00826F0C" w:rsidRPr="00826F0C">
        <w:rPr>
          <w:color w:val="1F4E79" w:themeColor="accent1" w:themeShade="80"/>
          <w:lang w:val="hr-HR"/>
        </w:rPr>
        <w:t xml:space="preserve"> GROW.D.2 – </w:t>
      </w:r>
      <w:proofErr w:type="spellStart"/>
      <w:r w:rsidR="00826F0C" w:rsidRPr="00826F0C">
        <w:rPr>
          <w:color w:val="1F4E79" w:themeColor="accent1" w:themeShade="80"/>
          <w:lang w:val="hr-HR"/>
        </w:rPr>
        <w:t>Chemicals</w:t>
      </w:r>
      <w:proofErr w:type="spellEnd"/>
      <w:r w:rsidR="00D703FB">
        <w:rPr>
          <w:color w:val="1F4E79" w:themeColor="accent1" w:themeShade="80"/>
          <w:lang w:val="hr-HR"/>
        </w:rPr>
        <w:t xml:space="preserve">, EC </w:t>
      </w:r>
      <w:r w:rsidRPr="00826F0C">
        <w:rPr>
          <w:color w:val="1F4E79" w:themeColor="accent1" w:themeShade="80"/>
          <w:lang w:val="hr-HR"/>
        </w:rPr>
        <w:t xml:space="preserve">– video link, </w:t>
      </w:r>
      <w:r w:rsidR="00D703FB">
        <w:rPr>
          <w:color w:val="1F4E79" w:themeColor="accent1" w:themeShade="80"/>
          <w:lang w:val="hr-HR"/>
        </w:rPr>
        <w:t>gđa./</w:t>
      </w:r>
      <w:proofErr w:type="spellStart"/>
      <w:r w:rsidR="00D703FB">
        <w:rPr>
          <w:color w:val="1F4E79" w:themeColor="accent1" w:themeShade="80"/>
          <w:lang w:val="hr-HR"/>
        </w:rPr>
        <w:t>Ms</w:t>
      </w:r>
      <w:proofErr w:type="spellEnd"/>
      <w:r w:rsidR="00D703FB">
        <w:rPr>
          <w:color w:val="1F4E79" w:themeColor="accent1" w:themeShade="80"/>
          <w:lang w:val="hr-HR"/>
        </w:rPr>
        <w:t xml:space="preserve">. </w:t>
      </w:r>
      <w:proofErr w:type="spellStart"/>
      <w:r w:rsidR="00826F0C" w:rsidRPr="00826F0C">
        <w:rPr>
          <w:color w:val="1F4E79" w:themeColor="accent1" w:themeShade="80"/>
          <w:lang w:val="hr-HR"/>
        </w:rPr>
        <w:t>Kirsi</w:t>
      </w:r>
      <w:proofErr w:type="spellEnd"/>
      <w:r w:rsidR="00826F0C" w:rsidRPr="00826F0C">
        <w:rPr>
          <w:color w:val="1F4E79" w:themeColor="accent1" w:themeShade="80"/>
          <w:lang w:val="hr-HR"/>
        </w:rPr>
        <w:t xml:space="preserve"> </w:t>
      </w:r>
      <w:proofErr w:type="spellStart"/>
      <w:r w:rsidR="00826F0C" w:rsidRPr="00826F0C">
        <w:rPr>
          <w:color w:val="1F4E79" w:themeColor="accent1" w:themeShade="80"/>
          <w:lang w:val="hr-HR"/>
        </w:rPr>
        <w:t>Ekroth-Manssila</w:t>
      </w:r>
      <w:proofErr w:type="spellEnd"/>
    </w:p>
    <w:p w:rsidR="006F5790" w:rsidRDefault="006F5790" w:rsidP="006F5790">
      <w:pPr>
        <w:pStyle w:val="ListParagraph"/>
        <w:ind w:left="2205"/>
        <w:rPr>
          <w:color w:val="1F4E79" w:themeColor="accent1" w:themeShade="80"/>
          <w:lang w:val="hr-HR"/>
        </w:rPr>
      </w:pPr>
    </w:p>
    <w:p w:rsidR="006F5790" w:rsidRPr="006F5790" w:rsidRDefault="006F5790" w:rsidP="006F5790">
      <w:pPr>
        <w:pStyle w:val="ListParagraph"/>
        <w:numPr>
          <w:ilvl w:val="0"/>
          <w:numId w:val="1"/>
        </w:numPr>
        <w:rPr>
          <w:color w:val="1F4E79" w:themeColor="accent1" w:themeShade="80"/>
          <w:lang w:val="hr-HR"/>
        </w:rPr>
      </w:pPr>
      <w:r w:rsidRPr="006F5790">
        <w:rPr>
          <w:color w:val="1F4E79" w:themeColor="accent1" w:themeShade="80"/>
          <w:lang w:val="hr-HR"/>
        </w:rPr>
        <w:t>Ministarst</w:t>
      </w:r>
      <w:r>
        <w:rPr>
          <w:color w:val="1F4E79" w:themeColor="accent1" w:themeShade="80"/>
          <w:lang w:val="hr-HR"/>
        </w:rPr>
        <w:t xml:space="preserve">vo zaštite okoliša i energetike / </w:t>
      </w:r>
      <w:proofErr w:type="spellStart"/>
      <w:r>
        <w:rPr>
          <w:color w:val="1F4E79" w:themeColor="accent1" w:themeShade="80"/>
          <w:lang w:val="hr-HR"/>
        </w:rPr>
        <w:t>Ministry</w:t>
      </w:r>
      <w:proofErr w:type="spellEnd"/>
      <w:r>
        <w:rPr>
          <w:color w:val="1F4E79" w:themeColor="accent1" w:themeShade="80"/>
          <w:lang w:val="hr-HR"/>
        </w:rPr>
        <w:t xml:space="preserve"> </w:t>
      </w:r>
      <w:proofErr w:type="spellStart"/>
      <w:r>
        <w:rPr>
          <w:color w:val="1F4E79" w:themeColor="accent1" w:themeShade="80"/>
          <w:lang w:val="hr-HR"/>
        </w:rPr>
        <w:t>of</w:t>
      </w:r>
      <w:proofErr w:type="spellEnd"/>
      <w:r>
        <w:rPr>
          <w:color w:val="1F4E79" w:themeColor="accent1" w:themeShade="80"/>
          <w:lang w:val="hr-HR"/>
        </w:rPr>
        <w:t xml:space="preserve"> </w:t>
      </w:r>
      <w:proofErr w:type="spellStart"/>
      <w:r>
        <w:rPr>
          <w:color w:val="1F4E79" w:themeColor="accent1" w:themeShade="80"/>
          <w:lang w:val="hr-HR"/>
        </w:rPr>
        <w:t>Evironment</w:t>
      </w:r>
      <w:proofErr w:type="spellEnd"/>
      <w:r>
        <w:rPr>
          <w:color w:val="1F4E79" w:themeColor="accent1" w:themeShade="80"/>
          <w:lang w:val="hr-HR"/>
        </w:rPr>
        <w:t xml:space="preserve"> </w:t>
      </w:r>
      <w:proofErr w:type="spellStart"/>
      <w:r>
        <w:rPr>
          <w:color w:val="1F4E79" w:themeColor="accent1" w:themeShade="80"/>
          <w:lang w:val="hr-HR"/>
        </w:rPr>
        <w:t>and</w:t>
      </w:r>
      <w:proofErr w:type="spellEnd"/>
      <w:r>
        <w:rPr>
          <w:color w:val="1F4E79" w:themeColor="accent1" w:themeShade="80"/>
          <w:lang w:val="hr-HR"/>
        </w:rPr>
        <w:t xml:space="preserve"> Energy, g./Mr.</w:t>
      </w:r>
      <w:r w:rsidR="00B067ED">
        <w:rPr>
          <w:color w:val="1F4E79" w:themeColor="accent1" w:themeShade="80"/>
          <w:lang w:val="hr-HR"/>
        </w:rPr>
        <w:t xml:space="preserve"> </w:t>
      </w:r>
      <w:r>
        <w:rPr>
          <w:color w:val="1F4E79" w:themeColor="accent1" w:themeShade="80"/>
          <w:lang w:val="hr-HR"/>
        </w:rPr>
        <w:t>Horvat</w:t>
      </w:r>
    </w:p>
    <w:p w:rsidR="0064331A" w:rsidRPr="00946275" w:rsidRDefault="0064331A" w:rsidP="006878F9">
      <w:pPr>
        <w:ind w:left="1440"/>
        <w:rPr>
          <w:color w:val="1F4E79" w:themeColor="accent1" w:themeShade="80"/>
          <w:lang w:val="hr-HR"/>
        </w:rPr>
      </w:pPr>
      <w:r w:rsidRPr="00946275">
        <w:rPr>
          <w:color w:val="1F4E79" w:themeColor="accent1" w:themeShade="80"/>
          <w:lang w:val="hr-HR"/>
        </w:rPr>
        <w:t>Kružno gospodarstvo u</w:t>
      </w:r>
      <w:r w:rsidR="006F5790">
        <w:rPr>
          <w:color w:val="1F4E79" w:themeColor="accent1" w:themeShade="80"/>
          <w:lang w:val="hr-HR"/>
        </w:rPr>
        <w:t xml:space="preserve"> industriji plastike /</w:t>
      </w:r>
      <w:r w:rsidR="006878F9" w:rsidRPr="00946275">
        <w:rPr>
          <w:color w:val="1F4E79" w:themeColor="accent1" w:themeShade="80"/>
          <w:lang w:val="hr-HR"/>
        </w:rPr>
        <w:t xml:space="preserve"> </w:t>
      </w:r>
      <w:proofErr w:type="spellStart"/>
      <w:r w:rsidR="006878F9" w:rsidRPr="00946275">
        <w:rPr>
          <w:color w:val="1F4E79" w:themeColor="accent1" w:themeShade="80"/>
          <w:lang w:val="hr-HR"/>
        </w:rPr>
        <w:t>Circular</w:t>
      </w:r>
      <w:proofErr w:type="spellEnd"/>
      <w:r w:rsidR="006878F9" w:rsidRPr="00946275">
        <w:rPr>
          <w:color w:val="1F4E79" w:themeColor="accent1" w:themeShade="80"/>
          <w:lang w:val="hr-HR"/>
        </w:rPr>
        <w:t xml:space="preserve"> </w:t>
      </w:r>
      <w:proofErr w:type="spellStart"/>
      <w:r w:rsidR="006878F9" w:rsidRPr="00946275">
        <w:rPr>
          <w:color w:val="1F4E79" w:themeColor="accent1" w:themeShade="80"/>
          <w:lang w:val="hr-HR"/>
        </w:rPr>
        <w:t>economy</w:t>
      </w:r>
      <w:proofErr w:type="spellEnd"/>
      <w:r w:rsidR="006878F9" w:rsidRPr="00946275">
        <w:rPr>
          <w:color w:val="1F4E79" w:themeColor="accent1" w:themeShade="80"/>
          <w:lang w:val="hr-HR"/>
        </w:rPr>
        <w:t xml:space="preserve"> </w:t>
      </w:r>
      <w:proofErr w:type="spellStart"/>
      <w:r w:rsidR="006878F9" w:rsidRPr="00946275">
        <w:rPr>
          <w:color w:val="1F4E79" w:themeColor="accent1" w:themeShade="80"/>
          <w:lang w:val="hr-HR"/>
        </w:rPr>
        <w:t>in</w:t>
      </w:r>
      <w:proofErr w:type="spellEnd"/>
      <w:r w:rsidR="006878F9" w:rsidRPr="00946275">
        <w:rPr>
          <w:color w:val="1F4E79" w:themeColor="accent1" w:themeShade="80"/>
          <w:lang w:val="hr-HR"/>
        </w:rPr>
        <w:t xml:space="preserve"> </w:t>
      </w:r>
      <w:proofErr w:type="spellStart"/>
      <w:r w:rsidR="006878F9" w:rsidRPr="00946275">
        <w:rPr>
          <w:color w:val="1F4E79" w:themeColor="accent1" w:themeShade="80"/>
          <w:lang w:val="hr-HR"/>
        </w:rPr>
        <w:t>plastics</w:t>
      </w:r>
      <w:proofErr w:type="spellEnd"/>
      <w:r w:rsidR="006878F9" w:rsidRPr="00946275">
        <w:rPr>
          <w:color w:val="1F4E79" w:themeColor="accent1" w:themeShade="80"/>
          <w:lang w:val="hr-HR"/>
        </w:rPr>
        <w:t xml:space="preserve"> </w:t>
      </w:r>
      <w:proofErr w:type="spellStart"/>
      <w:r w:rsidR="006878F9" w:rsidRPr="00946275">
        <w:rPr>
          <w:color w:val="1F4E79" w:themeColor="accent1" w:themeShade="80"/>
          <w:lang w:val="hr-HR"/>
        </w:rPr>
        <w:t>industry</w:t>
      </w:r>
      <w:proofErr w:type="spellEnd"/>
      <w:r w:rsidR="006878F9" w:rsidRPr="00946275">
        <w:rPr>
          <w:color w:val="1F4E79" w:themeColor="accent1" w:themeShade="80"/>
          <w:lang w:val="hr-HR"/>
        </w:rPr>
        <w:t xml:space="preserve"> </w:t>
      </w:r>
      <w:r w:rsidR="006878F9" w:rsidRPr="00946275">
        <w:t xml:space="preserve"> </w:t>
      </w:r>
    </w:p>
    <w:p w:rsidR="009312DA" w:rsidRPr="00946275" w:rsidRDefault="005B66C2" w:rsidP="006878F9">
      <w:pPr>
        <w:pStyle w:val="ListParagraph"/>
        <w:numPr>
          <w:ilvl w:val="0"/>
          <w:numId w:val="1"/>
        </w:numPr>
        <w:rPr>
          <w:color w:val="1F4E79" w:themeColor="accent1" w:themeShade="80"/>
          <w:lang w:val="hr-HR"/>
        </w:rPr>
      </w:pPr>
      <w:r w:rsidRPr="00946275">
        <w:rPr>
          <w:color w:val="1F4E79" w:themeColor="accent1" w:themeShade="80"/>
          <w:lang w:val="hr-HR"/>
        </w:rPr>
        <w:t>Predsjednik</w:t>
      </w:r>
      <w:r w:rsidR="00D1781C" w:rsidRPr="00946275">
        <w:rPr>
          <w:color w:val="1F4E79" w:themeColor="accent1" w:themeShade="80"/>
          <w:lang w:val="hr-HR"/>
        </w:rPr>
        <w:t xml:space="preserve"> Zajednice Udruženja industrije plastike i gume</w:t>
      </w:r>
      <w:r w:rsidR="006878F9" w:rsidRPr="00946275">
        <w:rPr>
          <w:color w:val="1F4E79" w:themeColor="accent1" w:themeShade="80"/>
          <w:lang w:val="hr-HR"/>
        </w:rPr>
        <w:t xml:space="preserve"> /</w:t>
      </w:r>
      <w:r w:rsidR="006878F9" w:rsidRPr="00946275">
        <w:t xml:space="preserve"> </w:t>
      </w:r>
      <w:proofErr w:type="spellStart"/>
      <w:r w:rsidR="006878F9" w:rsidRPr="00946275">
        <w:rPr>
          <w:color w:val="1F4E79" w:themeColor="accent1" w:themeShade="80"/>
          <w:lang w:val="hr-HR"/>
        </w:rPr>
        <w:t>President</w:t>
      </w:r>
      <w:proofErr w:type="spellEnd"/>
      <w:r w:rsidR="006878F9" w:rsidRPr="00946275">
        <w:rPr>
          <w:color w:val="1F4E79" w:themeColor="accent1" w:themeShade="80"/>
          <w:lang w:val="hr-HR"/>
        </w:rPr>
        <w:t xml:space="preserve"> </w:t>
      </w:r>
      <w:proofErr w:type="spellStart"/>
      <w:r w:rsidR="006878F9" w:rsidRPr="00946275">
        <w:rPr>
          <w:color w:val="1F4E79" w:themeColor="accent1" w:themeShade="80"/>
          <w:lang w:val="hr-HR"/>
        </w:rPr>
        <w:t>of</w:t>
      </w:r>
      <w:proofErr w:type="spellEnd"/>
      <w:r w:rsidR="006878F9" w:rsidRPr="00946275">
        <w:rPr>
          <w:color w:val="1F4E79" w:themeColor="accent1" w:themeShade="80"/>
          <w:lang w:val="hr-HR"/>
        </w:rPr>
        <w:t xml:space="preserve"> </w:t>
      </w:r>
      <w:proofErr w:type="spellStart"/>
      <w:r w:rsidR="006878F9" w:rsidRPr="00946275">
        <w:rPr>
          <w:color w:val="1F4E79" w:themeColor="accent1" w:themeShade="80"/>
          <w:lang w:val="hr-HR"/>
        </w:rPr>
        <w:t>Plasti</w:t>
      </w:r>
      <w:r w:rsidR="00946275">
        <w:rPr>
          <w:color w:val="1F4E79" w:themeColor="accent1" w:themeShade="80"/>
          <w:lang w:val="hr-HR"/>
        </w:rPr>
        <w:t>cs</w:t>
      </w:r>
      <w:proofErr w:type="spellEnd"/>
      <w:r w:rsidR="00946275">
        <w:rPr>
          <w:color w:val="1F4E79" w:themeColor="accent1" w:themeShade="80"/>
          <w:lang w:val="hr-HR"/>
        </w:rPr>
        <w:t xml:space="preserve"> </w:t>
      </w:r>
      <w:proofErr w:type="spellStart"/>
      <w:r w:rsidR="00946275">
        <w:rPr>
          <w:color w:val="1F4E79" w:themeColor="accent1" w:themeShade="80"/>
          <w:lang w:val="hr-HR"/>
        </w:rPr>
        <w:t>and</w:t>
      </w:r>
      <w:proofErr w:type="spellEnd"/>
      <w:r w:rsidR="00946275">
        <w:rPr>
          <w:color w:val="1F4E79" w:themeColor="accent1" w:themeShade="80"/>
          <w:lang w:val="hr-HR"/>
        </w:rPr>
        <w:t xml:space="preserve"> Rubber </w:t>
      </w:r>
      <w:proofErr w:type="spellStart"/>
      <w:r w:rsidR="00946275">
        <w:rPr>
          <w:color w:val="1F4E79" w:themeColor="accent1" w:themeShade="80"/>
          <w:lang w:val="hr-HR"/>
        </w:rPr>
        <w:t>Association</w:t>
      </w:r>
      <w:proofErr w:type="spellEnd"/>
      <w:r w:rsidR="00946275">
        <w:rPr>
          <w:color w:val="1F4E79" w:themeColor="accent1" w:themeShade="80"/>
          <w:lang w:val="hr-HR"/>
        </w:rPr>
        <w:t xml:space="preserve">, g./Mr. </w:t>
      </w:r>
      <w:proofErr w:type="spellStart"/>
      <w:r w:rsidR="00946275">
        <w:rPr>
          <w:color w:val="1F4E79" w:themeColor="accent1" w:themeShade="80"/>
          <w:lang w:val="hr-HR"/>
        </w:rPr>
        <w:t>Grilec</w:t>
      </w:r>
      <w:proofErr w:type="spellEnd"/>
    </w:p>
    <w:p w:rsidR="005D3F69" w:rsidRPr="00775047" w:rsidRDefault="005D3F69" w:rsidP="006878F9">
      <w:pPr>
        <w:ind w:left="1440"/>
        <w:rPr>
          <w:color w:val="1F4E79" w:themeColor="accent1" w:themeShade="80"/>
          <w:lang w:val="hr-HR"/>
        </w:rPr>
      </w:pPr>
      <w:r w:rsidRPr="00775047">
        <w:rPr>
          <w:color w:val="1F4E79" w:themeColor="accent1" w:themeShade="80"/>
          <w:lang w:val="hr-HR"/>
        </w:rPr>
        <w:t xml:space="preserve">Znanstvena zajednica u kružnom gospodarstvu </w:t>
      </w:r>
      <w:r w:rsidR="006878F9" w:rsidRPr="00775047">
        <w:t xml:space="preserve">/ </w:t>
      </w:r>
      <w:proofErr w:type="spellStart"/>
      <w:r w:rsidR="006878F9" w:rsidRPr="00775047">
        <w:rPr>
          <w:color w:val="1F4E79" w:themeColor="accent1" w:themeShade="80"/>
          <w:lang w:val="hr-HR"/>
        </w:rPr>
        <w:t>Scientific</w:t>
      </w:r>
      <w:proofErr w:type="spellEnd"/>
      <w:r w:rsidR="006878F9" w:rsidRPr="00775047">
        <w:rPr>
          <w:color w:val="1F4E79" w:themeColor="accent1" w:themeShade="80"/>
          <w:lang w:val="hr-HR"/>
        </w:rPr>
        <w:t xml:space="preserve"> </w:t>
      </w:r>
      <w:proofErr w:type="spellStart"/>
      <w:r w:rsidR="006878F9" w:rsidRPr="00775047">
        <w:rPr>
          <w:color w:val="1F4E79" w:themeColor="accent1" w:themeShade="80"/>
          <w:lang w:val="hr-HR"/>
        </w:rPr>
        <w:t>community</w:t>
      </w:r>
      <w:proofErr w:type="spellEnd"/>
      <w:r w:rsidR="006878F9" w:rsidRPr="00775047">
        <w:rPr>
          <w:color w:val="1F4E79" w:themeColor="accent1" w:themeShade="80"/>
          <w:lang w:val="hr-HR"/>
        </w:rPr>
        <w:t xml:space="preserve"> </w:t>
      </w:r>
      <w:proofErr w:type="spellStart"/>
      <w:r w:rsidR="006878F9" w:rsidRPr="00775047">
        <w:rPr>
          <w:color w:val="1F4E79" w:themeColor="accent1" w:themeShade="80"/>
          <w:lang w:val="hr-HR"/>
        </w:rPr>
        <w:t>in</w:t>
      </w:r>
      <w:proofErr w:type="spellEnd"/>
      <w:r w:rsidR="006878F9" w:rsidRPr="00775047">
        <w:rPr>
          <w:color w:val="1F4E79" w:themeColor="accent1" w:themeShade="80"/>
          <w:lang w:val="hr-HR"/>
        </w:rPr>
        <w:t xml:space="preserve"> </w:t>
      </w:r>
      <w:proofErr w:type="spellStart"/>
      <w:r w:rsidR="006878F9" w:rsidRPr="00775047">
        <w:rPr>
          <w:color w:val="1F4E79" w:themeColor="accent1" w:themeShade="80"/>
          <w:lang w:val="hr-HR"/>
        </w:rPr>
        <w:t>circular</w:t>
      </w:r>
      <w:proofErr w:type="spellEnd"/>
      <w:r w:rsidR="006878F9" w:rsidRPr="00775047">
        <w:rPr>
          <w:color w:val="1F4E79" w:themeColor="accent1" w:themeShade="80"/>
          <w:lang w:val="hr-HR"/>
        </w:rPr>
        <w:t xml:space="preserve"> </w:t>
      </w:r>
      <w:proofErr w:type="spellStart"/>
      <w:r w:rsidR="006878F9" w:rsidRPr="00775047">
        <w:rPr>
          <w:color w:val="1F4E79" w:themeColor="accent1" w:themeShade="80"/>
          <w:lang w:val="hr-HR"/>
        </w:rPr>
        <w:t>economy</w:t>
      </w:r>
      <w:proofErr w:type="spellEnd"/>
      <w:r w:rsidR="006878F9" w:rsidRPr="00775047">
        <w:rPr>
          <w:color w:val="1F4E79" w:themeColor="accent1" w:themeShade="80"/>
          <w:lang w:val="hr-HR"/>
        </w:rPr>
        <w:t xml:space="preserve"> (</w:t>
      </w:r>
      <w:proofErr w:type="spellStart"/>
      <w:r w:rsidR="006878F9" w:rsidRPr="00775047">
        <w:rPr>
          <w:color w:val="1F4E79" w:themeColor="accent1" w:themeShade="80"/>
          <w:lang w:val="hr-HR"/>
        </w:rPr>
        <w:t>tbc</w:t>
      </w:r>
      <w:proofErr w:type="spellEnd"/>
      <w:r w:rsidR="006878F9" w:rsidRPr="00775047">
        <w:rPr>
          <w:color w:val="1F4E79" w:themeColor="accent1" w:themeShade="80"/>
          <w:lang w:val="hr-HR"/>
        </w:rPr>
        <w:t>)</w:t>
      </w:r>
    </w:p>
    <w:p w:rsidR="006878F9" w:rsidRPr="00775047" w:rsidRDefault="00D1781C" w:rsidP="00A427A0">
      <w:pPr>
        <w:pStyle w:val="ListParagraph"/>
        <w:numPr>
          <w:ilvl w:val="0"/>
          <w:numId w:val="1"/>
        </w:numPr>
        <w:rPr>
          <w:color w:val="1F4E79" w:themeColor="accent1" w:themeShade="80"/>
          <w:lang w:val="hr-HR"/>
        </w:rPr>
      </w:pPr>
      <w:r w:rsidRPr="00775047">
        <w:rPr>
          <w:color w:val="1F4E79" w:themeColor="accent1" w:themeShade="80"/>
          <w:lang w:val="hr-HR"/>
        </w:rPr>
        <w:t>I</w:t>
      </w:r>
      <w:r w:rsidR="00BD364C" w:rsidRPr="00775047">
        <w:rPr>
          <w:color w:val="1F4E79" w:themeColor="accent1" w:themeShade="80"/>
          <w:lang w:val="hr-HR"/>
        </w:rPr>
        <w:t xml:space="preserve">nstitut </w:t>
      </w:r>
      <w:r w:rsidRPr="00775047">
        <w:rPr>
          <w:color w:val="1F4E79" w:themeColor="accent1" w:themeShade="80"/>
          <w:lang w:val="hr-HR"/>
        </w:rPr>
        <w:t>R</w:t>
      </w:r>
      <w:r w:rsidR="00BD364C" w:rsidRPr="00775047">
        <w:rPr>
          <w:color w:val="1F4E79" w:themeColor="accent1" w:themeShade="80"/>
          <w:lang w:val="hr-HR"/>
        </w:rPr>
        <w:t xml:space="preserve">uđer </w:t>
      </w:r>
      <w:r w:rsidRPr="00775047">
        <w:rPr>
          <w:color w:val="1F4E79" w:themeColor="accent1" w:themeShade="80"/>
          <w:lang w:val="hr-HR"/>
        </w:rPr>
        <w:t>B</w:t>
      </w:r>
      <w:r w:rsidR="00BD364C" w:rsidRPr="00775047">
        <w:rPr>
          <w:color w:val="1F4E79" w:themeColor="accent1" w:themeShade="80"/>
          <w:lang w:val="hr-HR"/>
        </w:rPr>
        <w:t>ošković</w:t>
      </w:r>
      <w:r w:rsidR="006878F9" w:rsidRPr="00775047">
        <w:rPr>
          <w:color w:val="1F4E79" w:themeColor="accent1" w:themeShade="80"/>
          <w:lang w:val="hr-HR"/>
        </w:rPr>
        <w:t xml:space="preserve"> / Ruđer Bošković Institute</w:t>
      </w:r>
    </w:p>
    <w:p w:rsidR="009B04EE" w:rsidRPr="00486BDC" w:rsidRDefault="00CB1333" w:rsidP="009312DA">
      <w:pPr>
        <w:rPr>
          <w:b/>
          <w:color w:val="1F4E79" w:themeColor="accent1" w:themeShade="80"/>
          <w:lang w:val="hr-HR"/>
        </w:rPr>
      </w:pPr>
      <w:r>
        <w:rPr>
          <w:b/>
          <w:color w:val="1F4E79" w:themeColor="accent1" w:themeShade="80"/>
          <w:lang w:val="hr-HR"/>
        </w:rPr>
        <w:t>1</w:t>
      </w:r>
      <w:r w:rsidR="005540D6">
        <w:rPr>
          <w:b/>
          <w:color w:val="1F4E79" w:themeColor="accent1" w:themeShade="80"/>
          <w:lang w:val="hr-HR"/>
        </w:rPr>
        <w:t>0:3</w:t>
      </w:r>
      <w:r>
        <w:rPr>
          <w:b/>
          <w:color w:val="1F4E79" w:themeColor="accent1" w:themeShade="80"/>
          <w:lang w:val="hr-HR"/>
        </w:rPr>
        <w:t>0</w:t>
      </w:r>
      <w:r w:rsidR="005540D6">
        <w:rPr>
          <w:b/>
          <w:color w:val="1F4E79" w:themeColor="accent1" w:themeShade="80"/>
          <w:lang w:val="hr-HR"/>
        </w:rPr>
        <w:t xml:space="preserve"> – 11:0</w:t>
      </w:r>
      <w:r w:rsidR="00D1781C" w:rsidRPr="00486BDC">
        <w:rPr>
          <w:b/>
          <w:color w:val="1F4E79" w:themeColor="accent1" w:themeShade="80"/>
          <w:lang w:val="hr-HR"/>
        </w:rPr>
        <w:t>0 Pauza za kavu</w:t>
      </w:r>
      <w:r w:rsidR="0080302D">
        <w:rPr>
          <w:b/>
          <w:color w:val="1F4E79" w:themeColor="accent1" w:themeShade="80"/>
          <w:lang w:val="hr-HR"/>
        </w:rPr>
        <w:t xml:space="preserve"> / </w:t>
      </w:r>
      <w:proofErr w:type="spellStart"/>
      <w:r w:rsidR="0080302D">
        <w:rPr>
          <w:b/>
          <w:color w:val="1F4E79" w:themeColor="accent1" w:themeShade="80"/>
          <w:lang w:val="hr-HR"/>
        </w:rPr>
        <w:t>Coffee</w:t>
      </w:r>
      <w:proofErr w:type="spellEnd"/>
      <w:r w:rsidR="0080302D">
        <w:rPr>
          <w:b/>
          <w:color w:val="1F4E79" w:themeColor="accent1" w:themeShade="80"/>
          <w:lang w:val="hr-HR"/>
        </w:rPr>
        <w:t xml:space="preserve"> </w:t>
      </w:r>
      <w:proofErr w:type="spellStart"/>
      <w:r w:rsidR="0080302D">
        <w:rPr>
          <w:b/>
          <w:color w:val="1F4E79" w:themeColor="accent1" w:themeShade="80"/>
          <w:lang w:val="hr-HR"/>
        </w:rPr>
        <w:t>break</w:t>
      </w:r>
      <w:proofErr w:type="spellEnd"/>
    </w:p>
    <w:p w:rsidR="006878F9" w:rsidRDefault="006878F9" w:rsidP="008E5502">
      <w:pPr>
        <w:rPr>
          <w:b/>
          <w:color w:val="1F4E79" w:themeColor="accent1" w:themeShade="80"/>
          <w:lang w:val="hr-HR"/>
        </w:rPr>
      </w:pPr>
    </w:p>
    <w:p w:rsidR="000913CE" w:rsidRPr="00486BDC" w:rsidRDefault="005540D6" w:rsidP="008E5502">
      <w:pPr>
        <w:rPr>
          <w:b/>
          <w:color w:val="1F4E79" w:themeColor="accent1" w:themeShade="80"/>
          <w:lang w:val="hr-HR"/>
        </w:rPr>
      </w:pPr>
      <w:r>
        <w:rPr>
          <w:b/>
          <w:color w:val="1F4E79" w:themeColor="accent1" w:themeShade="80"/>
          <w:lang w:val="hr-HR"/>
        </w:rPr>
        <w:t>11:00 – 13:0</w:t>
      </w:r>
      <w:r w:rsidR="00974FF7" w:rsidRPr="00486BDC">
        <w:rPr>
          <w:b/>
          <w:color w:val="1F4E79" w:themeColor="accent1" w:themeShade="80"/>
          <w:lang w:val="hr-HR"/>
        </w:rPr>
        <w:t xml:space="preserve">0  </w:t>
      </w:r>
      <w:r w:rsidR="00712600" w:rsidRPr="00486BDC">
        <w:rPr>
          <w:b/>
          <w:color w:val="1F4E79" w:themeColor="accent1" w:themeShade="80"/>
          <w:lang w:val="hr-HR"/>
        </w:rPr>
        <w:t>Kružno gospodarstvo danas</w:t>
      </w:r>
      <w:r w:rsidR="00206282">
        <w:rPr>
          <w:b/>
          <w:color w:val="1F4E79" w:themeColor="accent1" w:themeShade="80"/>
          <w:lang w:val="hr-HR"/>
        </w:rPr>
        <w:t xml:space="preserve"> /</w:t>
      </w:r>
      <w:r w:rsidR="00206282" w:rsidRPr="00206282">
        <w:t xml:space="preserve"> </w:t>
      </w:r>
      <w:proofErr w:type="spellStart"/>
      <w:r w:rsidR="00206282" w:rsidRPr="00206282">
        <w:rPr>
          <w:b/>
          <w:color w:val="1F4E79" w:themeColor="accent1" w:themeShade="80"/>
          <w:lang w:val="hr-HR"/>
        </w:rPr>
        <w:t>The</w:t>
      </w:r>
      <w:proofErr w:type="spellEnd"/>
      <w:r w:rsidR="00206282" w:rsidRPr="00206282">
        <w:rPr>
          <w:b/>
          <w:color w:val="1F4E79" w:themeColor="accent1" w:themeShade="80"/>
          <w:lang w:val="hr-HR"/>
        </w:rPr>
        <w:t xml:space="preserve"> </w:t>
      </w:r>
      <w:proofErr w:type="spellStart"/>
      <w:r w:rsidR="00206282" w:rsidRPr="00206282">
        <w:rPr>
          <w:b/>
          <w:color w:val="1F4E79" w:themeColor="accent1" w:themeShade="80"/>
          <w:lang w:val="hr-HR"/>
        </w:rPr>
        <w:t>circular</w:t>
      </w:r>
      <w:proofErr w:type="spellEnd"/>
      <w:r w:rsidR="00206282" w:rsidRPr="00206282">
        <w:rPr>
          <w:b/>
          <w:color w:val="1F4E79" w:themeColor="accent1" w:themeShade="80"/>
          <w:lang w:val="hr-HR"/>
        </w:rPr>
        <w:t xml:space="preserve"> </w:t>
      </w:r>
      <w:proofErr w:type="spellStart"/>
      <w:r w:rsidR="00206282" w:rsidRPr="00206282">
        <w:rPr>
          <w:b/>
          <w:color w:val="1F4E79" w:themeColor="accent1" w:themeShade="80"/>
          <w:lang w:val="hr-HR"/>
        </w:rPr>
        <w:t>economy</w:t>
      </w:r>
      <w:proofErr w:type="spellEnd"/>
      <w:r w:rsidR="00206282" w:rsidRPr="00206282">
        <w:rPr>
          <w:b/>
          <w:color w:val="1F4E79" w:themeColor="accent1" w:themeShade="80"/>
          <w:lang w:val="hr-HR"/>
        </w:rPr>
        <w:t xml:space="preserve"> </w:t>
      </w:r>
      <w:proofErr w:type="spellStart"/>
      <w:r w:rsidR="00206282" w:rsidRPr="00206282">
        <w:rPr>
          <w:b/>
          <w:color w:val="1F4E79" w:themeColor="accent1" w:themeShade="80"/>
          <w:lang w:val="hr-HR"/>
        </w:rPr>
        <w:t>today</w:t>
      </w:r>
      <w:proofErr w:type="spellEnd"/>
      <w:r w:rsidR="00206282">
        <w:rPr>
          <w:b/>
          <w:color w:val="1F4E79" w:themeColor="accent1" w:themeShade="80"/>
          <w:lang w:val="hr-HR"/>
        </w:rPr>
        <w:t xml:space="preserve"> </w:t>
      </w:r>
    </w:p>
    <w:p w:rsidR="00EF652F" w:rsidRPr="00EF652F" w:rsidRDefault="00EF652F" w:rsidP="00F74369">
      <w:pPr>
        <w:pStyle w:val="ListParagraph"/>
        <w:numPr>
          <w:ilvl w:val="0"/>
          <w:numId w:val="1"/>
        </w:numPr>
        <w:rPr>
          <w:color w:val="1F4E79" w:themeColor="accent1" w:themeShade="80"/>
          <w:lang w:val="hr-HR"/>
        </w:rPr>
      </w:pPr>
      <w:r w:rsidRPr="00EF652F">
        <w:rPr>
          <w:color w:val="1F4E79" w:themeColor="accent1" w:themeShade="80"/>
          <w:lang w:val="hr-HR"/>
        </w:rPr>
        <w:t xml:space="preserve">Tommy Alexander </w:t>
      </w:r>
      <w:proofErr w:type="spellStart"/>
      <w:r w:rsidRPr="00EF652F">
        <w:rPr>
          <w:color w:val="1F4E79" w:themeColor="accent1" w:themeShade="80"/>
          <w:lang w:val="hr-HR"/>
        </w:rPr>
        <w:t>Schmid</w:t>
      </w:r>
      <w:proofErr w:type="spellEnd"/>
      <w:r>
        <w:rPr>
          <w:color w:val="1F4E79" w:themeColor="accent1" w:themeShade="80"/>
          <w:lang w:val="hr-HR"/>
        </w:rPr>
        <w:t xml:space="preserve">: </w:t>
      </w:r>
      <w:r w:rsidR="00F74369">
        <w:rPr>
          <w:color w:val="1F4E79" w:themeColor="accent1" w:themeShade="80"/>
          <w:lang w:val="hr-HR"/>
        </w:rPr>
        <w:t xml:space="preserve">Politike </w:t>
      </w:r>
      <w:proofErr w:type="spellStart"/>
      <w:r w:rsidRPr="00EF652F">
        <w:rPr>
          <w:color w:val="1F4E79" w:themeColor="accent1" w:themeShade="80"/>
          <w:lang w:val="hr-HR"/>
        </w:rPr>
        <w:t>Baden-Württemberg</w:t>
      </w:r>
      <w:proofErr w:type="spellEnd"/>
      <w:r w:rsidR="00F74369">
        <w:rPr>
          <w:color w:val="1F4E79" w:themeColor="accent1" w:themeShade="80"/>
          <w:lang w:val="hr-HR"/>
        </w:rPr>
        <w:t xml:space="preserve"> u kružnom gospodarstvu / </w:t>
      </w:r>
      <w:proofErr w:type="spellStart"/>
      <w:r w:rsidR="00F74369">
        <w:rPr>
          <w:color w:val="1F4E79" w:themeColor="accent1" w:themeShade="80"/>
          <w:lang w:val="hr-HR"/>
        </w:rPr>
        <w:t>Baden-Württemberg</w:t>
      </w:r>
      <w:proofErr w:type="spellEnd"/>
      <w:r w:rsidR="00F74369">
        <w:rPr>
          <w:color w:val="1F4E79" w:themeColor="accent1" w:themeShade="80"/>
          <w:lang w:val="hr-HR"/>
        </w:rPr>
        <w:t xml:space="preserve"> </w:t>
      </w:r>
      <w:proofErr w:type="spellStart"/>
      <w:r w:rsidR="00F74369">
        <w:rPr>
          <w:color w:val="1F4E79" w:themeColor="accent1" w:themeShade="80"/>
          <w:lang w:val="hr-HR"/>
        </w:rPr>
        <w:t>policies</w:t>
      </w:r>
      <w:proofErr w:type="spellEnd"/>
      <w:r w:rsidR="00F74369">
        <w:rPr>
          <w:color w:val="1F4E79" w:themeColor="accent1" w:themeShade="80"/>
          <w:lang w:val="hr-HR"/>
        </w:rPr>
        <w:t xml:space="preserve"> </w:t>
      </w:r>
      <w:proofErr w:type="spellStart"/>
      <w:r w:rsidR="00F74369">
        <w:rPr>
          <w:color w:val="1F4E79" w:themeColor="accent1" w:themeShade="80"/>
          <w:lang w:val="hr-HR"/>
        </w:rPr>
        <w:t>in</w:t>
      </w:r>
      <w:proofErr w:type="spellEnd"/>
      <w:r w:rsidR="00F74369">
        <w:rPr>
          <w:color w:val="1F4E79" w:themeColor="accent1" w:themeShade="80"/>
          <w:lang w:val="hr-HR"/>
        </w:rPr>
        <w:t xml:space="preserve"> </w:t>
      </w:r>
      <w:proofErr w:type="spellStart"/>
      <w:r w:rsidR="00F74369">
        <w:rPr>
          <w:color w:val="1F4E79" w:themeColor="accent1" w:themeShade="80"/>
          <w:lang w:val="hr-HR"/>
        </w:rPr>
        <w:t>the</w:t>
      </w:r>
      <w:proofErr w:type="spellEnd"/>
      <w:r w:rsidR="00F74369">
        <w:rPr>
          <w:color w:val="1F4E79" w:themeColor="accent1" w:themeShade="80"/>
          <w:lang w:val="hr-HR"/>
        </w:rPr>
        <w:t xml:space="preserve"> </w:t>
      </w:r>
      <w:proofErr w:type="spellStart"/>
      <w:r w:rsidR="00F74369">
        <w:rPr>
          <w:color w:val="1F4E79" w:themeColor="accent1" w:themeShade="80"/>
          <w:lang w:val="hr-HR"/>
        </w:rPr>
        <w:t>circular</w:t>
      </w:r>
      <w:proofErr w:type="spellEnd"/>
      <w:r w:rsidR="00F74369">
        <w:rPr>
          <w:color w:val="1F4E79" w:themeColor="accent1" w:themeShade="80"/>
          <w:lang w:val="hr-HR"/>
        </w:rPr>
        <w:t xml:space="preserve"> </w:t>
      </w:r>
      <w:proofErr w:type="spellStart"/>
      <w:r w:rsidR="00F74369">
        <w:rPr>
          <w:color w:val="1F4E79" w:themeColor="accent1" w:themeShade="80"/>
          <w:lang w:val="hr-HR"/>
        </w:rPr>
        <w:t>economy</w:t>
      </w:r>
      <w:proofErr w:type="spellEnd"/>
    </w:p>
    <w:p w:rsidR="003A7DD6" w:rsidRPr="00F74369" w:rsidRDefault="003A7DD6" w:rsidP="00CD04C1">
      <w:pPr>
        <w:pStyle w:val="ListParagraph"/>
        <w:numPr>
          <w:ilvl w:val="0"/>
          <w:numId w:val="1"/>
        </w:numPr>
        <w:rPr>
          <w:color w:val="1F4E79" w:themeColor="accent1" w:themeShade="80"/>
          <w:lang w:val="hr-HR"/>
        </w:rPr>
      </w:pPr>
      <w:r w:rsidRPr="00F74369">
        <w:rPr>
          <w:color w:val="1F4E79" w:themeColor="accent1" w:themeShade="80"/>
          <w:lang w:val="hr-HR"/>
        </w:rPr>
        <w:t xml:space="preserve">Gordana </w:t>
      </w:r>
      <w:proofErr w:type="spellStart"/>
      <w:r w:rsidRPr="00F74369">
        <w:rPr>
          <w:color w:val="1F4E79" w:themeColor="accent1" w:themeShade="80"/>
          <w:lang w:val="hr-HR"/>
        </w:rPr>
        <w:t>Pehnec</w:t>
      </w:r>
      <w:proofErr w:type="spellEnd"/>
      <w:r w:rsidRPr="00F74369">
        <w:rPr>
          <w:color w:val="1F4E79" w:themeColor="accent1" w:themeShade="80"/>
          <w:lang w:val="hr-HR"/>
        </w:rPr>
        <w:t xml:space="preserve"> </w:t>
      </w:r>
      <w:r w:rsidR="00D703FB" w:rsidRPr="00F74369">
        <w:rPr>
          <w:color w:val="1F4E79" w:themeColor="accent1" w:themeShade="80"/>
          <w:lang w:val="hr-HR"/>
        </w:rPr>
        <w:t>Pavlović</w:t>
      </w:r>
      <w:r w:rsidRPr="00F74369">
        <w:rPr>
          <w:color w:val="1F4E79" w:themeColor="accent1" w:themeShade="80"/>
          <w:lang w:val="hr-HR"/>
        </w:rPr>
        <w:t xml:space="preserve">: </w:t>
      </w:r>
      <w:r w:rsidR="00A24CB5" w:rsidRPr="00F74369">
        <w:rPr>
          <w:color w:val="1F4E79" w:themeColor="accent1" w:themeShade="80"/>
          <w:lang w:val="hr-HR"/>
        </w:rPr>
        <w:t>Kako hrvatska industrija plastike može doprinijeti rješavanju problema otpadne plastike</w:t>
      </w:r>
      <w:r w:rsidR="00CD04C1" w:rsidRPr="00F74369">
        <w:rPr>
          <w:color w:val="1F4E79" w:themeColor="accent1" w:themeShade="80"/>
          <w:lang w:val="hr-HR"/>
        </w:rPr>
        <w:t xml:space="preserve"> / How </w:t>
      </w:r>
      <w:proofErr w:type="spellStart"/>
      <w:r w:rsidR="00CD04C1" w:rsidRPr="00F74369">
        <w:rPr>
          <w:color w:val="1F4E79" w:themeColor="accent1" w:themeShade="80"/>
          <w:lang w:val="hr-HR"/>
        </w:rPr>
        <w:t>the</w:t>
      </w:r>
      <w:proofErr w:type="spellEnd"/>
      <w:r w:rsidR="00CD04C1" w:rsidRPr="00F74369">
        <w:rPr>
          <w:color w:val="1F4E79" w:themeColor="accent1" w:themeShade="80"/>
          <w:lang w:val="hr-HR"/>
        </w:rPr>
        <w:t xml:space="preserve"> Croatian </w:t>
      </w:r>
      <w:proofErr w:type="spellStart"/>
      <w:r w:rsidR="00CD04C1" w:rsidRPr="00F74369">
        <w:rPr>
          <w:color w:val="1F4E79" w:themeColor="accent1" w:themeShade="80"/>
          <w:lang w:val="hr-HR"/>
        </w:rPr>
        <w:t>Plastics</w:t>
      </w:r>
      <w:proofErr w:type="spellEnd"/>
      <w:r w:rsidR="00CD04C1" w:rsidRPr="00F74369">
        <w:rPr>
          <w:color w:val="1F4E79" w:themeColor="accent1" w:themeShade="80"/>
          <w:lang w:val="hr-HR"/>
        </w:rPr>
        <w:t xml:space="preserve"> </w:t>
      </w:r>
      <w:proofErr w:type="spellStart"/>
      <w:r w:rsidR="00CD04C1" w:rsidRPr="00F74369">
        <w:rPr>
          <w:color w:val="1F4E79" w:themeColor="accent1" w:themeShade="80"/>
          <w:lang w:val="hr-HR"/>
        </w:rPr>
        <w:t>Industry</w:t>
      </w:r>
      <w:proofErr w:type="spellEnd"/>
      <w:r w:rsidR="00CD04C1" w:rsidRPr="00F74369">
        <w:rPr>
          <w:color w:val="1F4E79" w:themeColor="accent1" w:themeShade="80"/>
          <w:lang w:val="hr-HR"/>
        </w:rPr>
        <w:t xml:space="preserve"> </w:t>
      </w:r>
      <w:proofErr w:type="spellStart"/>
      <w:r w:rsidR="00CD04C1" w:rsidRPr="00F74369">
        <w:rPr>
          <w:color w:val="1F4E79" w:themeColor="accent1" w:themeShade="80"/>
          <w:lang w:val="hr-HR"/>
        </w:rPr>
        <w:t>Can</w:t>
      </w:r>
      <w:proofErr w:type="spellEnd"/>
      <w:r w:rsidR="00CD04C1" w:rsidRPr="00F74369">
        <w:rPr>
          <w:color w:val="1F4E79" w:themeColor="accent1" w:themeShade="80"/>
          <w:lang w:val="hr-HR"/>
        </w:rPr>
        <w:t xml:space="preserve"> </w:t>
      </w:r>
      <w:proofErr w:type="spellStart"/>
      <w:r w:rsidR="00CD04C1" w:rsidRPr="00F74369">
        <w:rPr>
          <w:color w:val="1F4E79" w:themeColor="accent1" w:themeShade="80"/>
          <w:lang w:val="hr-HR"/>
        </w:rPr>
        <w:t>Contribute</w:t>
      </w:r>
      <w:proofErr w:type="spellEnd"/>
      <w:r w:rsidR="00CD04C1" w:rsidRPr="00F74369">
        <w:rPr>
          <w:color w:val="1F4E79" w:themeColor="accent1" w:themeShade="80"/>
          <w:lang w:val="hr-HR"/>
        </w:rPr>
        <w:t xml:space="preserve"> to </w:t>
      </w:r>
      <w:proofErr w:type="spellStart"/>
      <w:r w:rsidR="00CD04C1" w:rsidRPr="00F74369">
        <w:rPr>
          <w:color w:val="1F4E79" w:themeColor="accent1" w:themeShade="80"/>
          <w:lang w:val="hr-HR"/>
        </w:rPr>
        <w:t>Solving</w:t>
      </w:r>
      <w:proofErr w:type="spellEnd"/>
      <w:r w:rsidR="00CD04C1" w:rsidRPr="00F74369">
        <w:rPr>
          <w:color w:val="1F4E79" w:themeColor="accent1" w:themeShade="80"/>
          <w:lang w:val="hr-HR"/>
        </w:rPr>
        <w:t xml:space="preserve"> Waste </w:t>
      </w:r>
      <w:proofErr w:type="spellStart"/>
      <w:r w:rsidR="00CD04C1" w:rsidRPr="00F74369">
        <w:rPr>
          <w:color w:val="1F4E79" w:themeColor="accent1" w:themeShade="80"/>
          <w:lang w:val="hr-HR"/>
        </w:rPr>
        <w:t>Plastics</w:t>
      </w:r>
      <w:proofErr w:type="spellEnd"/>
      <w:r w:rsidR="00CD04C1" w:rsidRPr="00F74369">
        <w:rPr>
          <w:color w:val="1F4E79" w:themeColor="accent1" w:themeShade="80"/>
          <w:lang w:val="hr-HR"/>
        </w:rPr>
        <w:t xml:space="preserve">, Hrvatska gospodarska komora Croatian </w:t>
      </w:r>
      <w:proofErr w:type="spellStart"/>
      <w:r w:rsidR="00CD04C1" w:rsidRPr="00F74369">
        <w:rPr>
          <w:color w:val="1F4E79" w:themeColor="accent1" w:themeShade="80"/>
          <w:lang w:val="hr-HR"/>
        </w:rPr>
        <w:t>Chamber</w:t>
      </w:r>
      <w:proofErr w:type="spellEnd"/>
      <w:r w:rsidR="00CD04C1" w:rsidRPr="00F74369">
        <w:rPr>
          <w:color w:val="1F4E79" w:themeColor="accent1" w:themeShade="80"/>
          <w:lang w:val="hr-HR"/>
        </w:rPr>
        <w:t xml:space="preserve"> </w:t>
      </w:r>
      <w:proofErr w:type="spellStart"/>
      <w:r w:rsidR="00CD04C1" w:rsidRPr="00F74369">
        <w:rPr>
          <w:color w:val="1F4E79" w:themeColor="accent1" w:themeShade="80"/>
          <w:lang w:val="hr-HR"/>
        </w:rPr>
        <w:t>of</w:t>
      </w:r>
      <w:proofErr w:type="spellEnd"/>
      <w:r w:rsidR="00CD04C1" w:rsidRPr="00F74369">
        <w:rPr>
          <w:color w:val="1F4E79" w:themeColor="accent1" w:themeShade="80"/>
          <w:lang w:val="hr-HR"/>
        </w:rPr>
        <w:t xml:space="preserve"> </w:t>
      </w:r>
      <w:proofErr w:type="spellStart"/>
      <w:r w:rsidR="00CD04C1" w:rsidRPr="00F74369">
        <w:rPr>
          <w:color w:val="1F4E79" w:themeColor="accent1" w:themeShade="80"/>
          <w:lang w:val="hr-HR"/>
        </w:rPr>
        <w:t>Commerce</w:t>
      </w:r>
      <w:proofErr w:type="spellEnd"/>
      <w:r w:rsidR="00CD04C1" w:rsidRPr="00F74369">
        <w:rPr>
          <w:color w:val="1F4E79" w:themeColor="accent1" w:themeShade="80"/>
          <w:lang w:val="hr-HR"/>
        </w:rPr>
        <w:t xml:space="preserve"> </w:t>
      </w:r>
    </w:p>
    <w:p w:rsidR="00296B41" w:rsidRDefault="00CD04C1" w:rsidP="00CD04C1">
      <w:pPr>
        <w:pStyle w:val="ListParagraph"/>
        <w:numPr>
          <w:ilvl w:val="0"/>
          <w:numId w:val="1"/>
        </w:numPr>
        <w:rPr>
          <w:color w:val="1F4E79" w:themeColor="accent1" w:themeShade="80"/>
          <w:lang w:val="hr-HR"/>
        </w:rPr>
      </w:pPr>
      <w:r>
        <w:rPr>
          <w:color w:val="1F4E79" w:themeColor="accent1" w:themeShade="80"/>
          <w:lang w:val="hr-HR"/>
        </w:rPr>
        <w:t>E. Vidović: Primjena PET</w:t>
      </w:r>
      <w:r w:rsidR="00296B41" w:rsidRPr="002C0C07">
        <w:rPr>
          <w:color w:val="1F4E79" w:themeColor="accent1" w:themeShade="80"/>
          <w:lang w:val="hr-HR"/>
        </w:rPr>
        <w:t xml:space="preserve"> </w:t>
      </w:r>
      <w:proofErr w:type="spellStart"/>
      <w:r w:rsidR="00296B41" w:rsidRPr="002C0C07">
        <w:rPr>
          <w:color w:val="1F4E79" w:themeColor="accent1" w:themeShade="80"/>
          <w:lang w:val="hr-HR"/>
        </w:rPr>
        <w:t>bioplastike</w:t>
      </w:r>
      <w:proofErr w:type="spellEnd"/>
      <w:r w:rsidR="00296B41" w:rsidRPr="002C0C07">
        <w:rPr>
          <w:color w:val="1F4E79" w:themeColor="accent1" w:themeShade="80"/>
          <w:lang w:val="hr-HR"/>
        </w:rPr>
        <w:t xml:space="preserve"> za ambalažne boce</w:t>
      </w:r>
      <w:r w:rsidRPr="00CD04C1">
        <w:t xml:space="preserve"> </w:t>
      </w:r>
      <w:r>
        <w:t>/</w:t>
      </w:r>
      <w:proofErr w:type="spellStart"/>
      <w:r w:rsidRPr="00CD04C1">
        <w:rPr>
          <w:color w:val="1F4E79" w:themeColor="accent1" w:themeShade="80"/>
          <w:lang w:val="hr-HR"/>
        </w:rPr>
        <w:t>Applica</w:t>
      </w:r>
      <w:r>
        <w:rPr>
          <w:color w:val="1F4E79" w:themeColor="accent1" w:themeShade="80"/>
          <w:lang w:val="hr-HR"/>
        </w:rPr>
        <w:t>tion</w:t>
      </w:r>
      <w:proofErr w:type="spellEnd"/>
      <w:r>
        <w:rPr>
          <w:color w:val="1F4E79" w:themeColor="accent1" w:themeShade="80"/>
          <w:lang w:val="hr-HR"/>
        </w:rPr>
        <w:t xml:space="preserve"> </w:t>
      </w:r>
      <w:proofErr w:type="spellStart"/>
      <w:r>
        <w:rPr>
          <w:color w:val="1F4E79" w:themeColor="accent1" w:themeShade="80"/>
          <w:lang w:val="hr-HR"/>
        </w:rPr>
        <w:t>of</w:t>
      </w:r>
      <w:proofErr w:type="spellEnd"/>
      <w:r>
        <w:rPr>
          <w:color w:val="1F4E79" w:themeColor="accent1" w:themeShade="80"/>
          <w:lang w:val="hr-HR"/>
        </w:rPr>
        <w:t xml:space="preserve"> PET</w:t>
      </w:r>
      <w:r w:rsidRPr="00CD04C1">
        <w:rPr>
          <w:color w:val="1F4E79" w:themeColor="accent1" w:themeShade="80"/>
          <w:lang w:val="hr-HR"/>
        </w:rPr>
        <w:t xml:space="preserve"> </w:t>
      </w:r>
      <w:proofErr w:type="spellStart"/>
      <w:r w:rsidRPr="00CD04C1">
        <w:rPr>
          <w:color w:val="1F4E79" w:themeColor="accent1" w:themeShade="80"/>
          <w:lang w:val="hr-HR"/>
        </w:rPr>
        <w:t>bioplastics</w:t>
      </w:r>
      <w:proofErr w:type="spellEnd"/>
      <w:r w:rsidRPr="00CD04C1">
        <w:rPr>
          <w:color w:val="1F4E79" w:themeColor="accent1" w:themeShade="80"/>
          <w:lang w:val="hr-HR"/>
        </w:rPr>
        <w:t xml:space="preserve"> for </w:t>
      </w:r>
      <w:proofErr w:type="spellStart"/>
      <w:r w:rsidRPr="00CD04C1">
        <w:rPr>
          <w:color w:val="1F4E79" w:themeColor="accent1" w:themeShade="80"/>
          <w:lang w:val="hr-HR"/>
        </w:rPr>
        <w:t>packaging</w:t>
      </w:r>
      <w:proofErr w:type="spellEnd"/>
      <w:r w:rsidRPr="00CD04C1">
        <w:rPr>
          <w:color w:val="1F4E79" w:themeColor="accent1" w:themeShade="80"/>
          <w:lang w:val="hr-HR"/>
        </w:rPr>
        <w:t xml:space="preserve"> </w:t>
      </w:r>
      <w:proofErr w:type="spellStart"/>
      <w:r w:rsidRPr="00CD04C1">
        <w:rPr>
          <w:color w:val="1F4E79" w:themeColor="accent1" w:themeShade="80"/>
          <w:lang w:val="hr-HR"/>
        </w:rPr>
        <w:t>bottles</w:t>
      </w:r>
      <w:proofErr w:type="spellEnd"/>
    </w:p>
    <w:p w:rsidR="00CD04C1" w:rsidRPr="002C0C07" w:rsidRDefault="00CD04C1" w:rsidP="00CD04C1">
      <w:pPr>
        <w:pStyle w:val="ListParagraph"/>
        <w:ind w:left="2205"/>
        <w:rPr>
          <w:color w:val="1F4E79" w:themeColor="accent1" w:themeShade="80"/>
          <w:lang w:val="hr-HR"/>
        </w:rPr>
      </w:pPr>
      <w:r w:rsidRPr="00CD04C1">
        <w:rPr>
          <w:color w:val="1F4E79" w:themeColor="accent1" w:themeShade="80"/>
          <w:lang w:val="hr-HR"/>
        </w:rPr>
        <w:t xml:space="preserve">Fakultet kemijskog inženjerstva i tehnologije / </w:t>
      </w:r>
      <w:proofErr w:type="spellStart"/>
      <w:r w:rsidRPr="00CD04C1">
        <w:rPr>
          <w:color w:val="1F4E79" w:themeColor="accent1" w:themeShade="80"/>
          <w:lang w:val="hr-HR"/>
        </w:rPr>
        <w:t>Faculty</w:t>
      </w:r>
      <w:proofErr w:type="spellEnd"/>
      <w:r w:rsidRPr="00CD04C1">
        <w:rPr>
          <w:color w:val="1F4E79" w:themeColor="accent1" w:themeShade="80"/>
          <w:lang w:val="hr-HR"/>
        </w:rPr>
        <w:t xml:space="preserve"> </w:t>
      </w:r>
      <w:proofErr w:type="spellStart"/>
      <w:r w:rsidRPr="00CD04C1">
        <w:rPr>
          <w:color w:val="1F4E79" w:themeColor="accent1" w:themeShade="80"/>
          <w:lang w:val="hr-HR"/>
        </w:rPr>
        <w:t>of</w:t>
      </w:r>
      <w:proofErr w:type="spellEnd"/>
      <w:r w:rsidRPr="00CD04C1">
        <w:rPr>
          <w:color w:val="1F4E79" w:themeColor="accent1" w:themeShade="80"/>
          <w:lang w:val="hr-HR"/>
        </w:rPr>
        <w:t xml:space="preserve"> Chemical </w:t>
      </w:r>
      <w:proofErr w:type="spellStart"/>
      <w:r w:rsidRPr="00CD04C1">
        <w:rPr>
          <w:color w:val="1F4E79" w:themeColor="accent1" w:themeShade="80"/>
          <w:lang w:val="hr-HR"/>
        </w:rPr>
        <w:t>Engineering</w:t>
      </w:r>
      <w:proofErr w:type="spellEnd"/>
      <w:r w:rsidRPr="00CD04C1">
        <w:rPr>
          <w:color w:val="1F4E79" w:themeColor="accent1" w:themeShade="80"/>
          <w:lang w:val="hr-HR"/>
        </w:rPr>
        <w:t xml:space="preserve"> </w:t>
      </w:r>
      <w:proofErr w:type="spellStart"/>
      <w:r w:rsidRPr="00CD04C1">
        <w:rPr>
          <w:color w:val="1F4E79" w:themeColor="accent1" w:themeShade="80"/>
          <w:lang w:val="hr-HR"/>
        </w:rPr>
        <w:t>and</w:t>
      </w:r>
      <w:proofErr w:type="spellEnd"/>
      <w:r w:rsidRPr="00CD04C1">
        <w:rPr>
          <w:color w:val="1F4E79" w:themeColor="accent1" w:themeShade="80"/>
          <w:lang w:val="hr-HR"/>
        </w:rPr>
        <w:t xml:space="preserve"> Technology</w:t>
      </w:r>
    </w:p>
    <w:p w:rsidR="00164EE1" w:rsidRPr="002C0C07" w:rsidRDefault="00775047" w:rsidP="00164EE1">
      <w:pPr>
        <w:pStyle w:val="ListParagraph"/>
        <w:numPr>
          <w:ilvl w:val="0"/>
          <w:numId w:val="1"/>
        </w:numPr>
        <w:rPr>
          <w:color w:val="1F4E79" w:themeColor="accent1" w:themeShade="80"/>
          <w:lang w:val="hr-HR"/>
        </w:rPr>
      </w:pPr>
      <w:r>
        <w:rPr>
          <w:color w:val="1F4E79" w:themeColor="accent1" w:themeShade="80"/>
          <w:lang w:val="hr-HR"/>
        </w:rPr>
        <w:t>BIO-MI d.o.o., Matulji</w:t>
      </w:r>
    </w:p>
    <w:p w:rsidR="00164EE1" w:rsidRPr="002C0C07" w:rsidRDefault="00EF652F" w:rsidP="00EF652F">
      <w:pPr>
        <w:pStyle w:val="ListParagraph"/>
        <w:numPr>
          <w:ilvl w:val="0"/>
          <w:numId w:val="1"/>
        </w:numPr>
        <w:rPr>
          <w:color w:val="1F4E79" w:themeColor="accent1" w:themeShade="80"/>
          <w:lang w:val="hr-HR"/>
        </w:rPr>
      </w:pPr>
      <w:r>
        <w:rPr>
          <w:color w:val="1F4E79" w:themeColor="accent1" w:themeShade="80"/>
          <w:lang w:val="hr-HR"/>
        </w:rPr>
        <w:t>Nestlé A</w:t>
      </w:r>
      <w:r w:rsidRPr="00EF652F">
        <w:rPr>
          <w:color w:val="1F4E79" w:themeColor="accent1" w:themeShade="80"/>
          <w:lang w:val="hr-HR"/>
        </w:rPr>
        <w:t>driatic d.o.o., Zagreb</w:t>
      </w:r>
    </w:p>
    <w:p w:rsidR="00AA4C67" w:rsidRPr="00775047" w:rsidRDefault="003A7DD6" w:rsidP="00AA4C67">
      <w:pPr>
        <w:pStyle w:val="ListParagraph"/>
        <w:numPr>
          <w:ilvl w:val="0"/>
          <w:numId w:val="1"/>
        </w:numPr>
        <w:rPr>
          <w:color w:val="1F4E79" w:themeColor="accent1" w:themeShade="80"/>
          <w:lang w:val="hr-HR"/>
        </w:rPr>
      </w:pPr>
      <w:proofErr w:type="spellStart"/>
      <w:r w:rsidRPr="00775047">
        <w:rPr>
          <w:color w:val="1F4E79" w:themeColor="accent1" w:themeShade="80"/>
          <w:lang w:val="hr-HR"/>
        </w:rPr>
        <w:t>Tera</w:t>
      </w:r>
      <w:proofErr w:type="spellEnd"/>
      <w:r w:rsidRPr="00775047">
        <w:rPr>
          <w:color w:val="1F4E79" w:themeColor="accent1" w:themeShade="80"/>
          <w:lang w:val="hr-HR"/>
        </w:rPr>
        <w:t xml:space="preserve"> </w:t>
      </w:r>
      <w:proofErr w:type="spellStart"/>
      <w:r w:rsidRPr="00775047">
        <w:rPr>
          <w:color w:val="1F4E79" w:themeColor="accent1" w:themeShade="80"/>
          <w:lang w:val="hr-HR"/>
        </w:rPr>
        <w:t>Tehnopolis</w:t>
      </w:r>
      <w:proofErr w:type="spellEnd"/>
      <w:r w:rsidR="00946275" w:rsidRPr="00775047">
        <w:rPr>
          <w:color w:val="1F4E79" w:themeColor="accent1" w:themeShade="80"/>
          <w:lang w:val="hr-HR"/>
        </w:rPr>
        <w:t xml:space="preserve"> i Grad Osijek</w:t>
      </w:r>
      <w:r w:rsidR="00EF1B50" w:rsidRPr="00775047">
        <w:rPr>
          <w:color w:val="1F4E79" w:themeColor="accent1" w:themeShade="80"/>
          <w:lang w:val="hr-HR"/>
        </w:rPr>
        <w:t xml:space="preserve"> / </w:t>
      </w:r>
      <w:proofErr w:type="spellStart"/>
      <w:r w:rsidR="00EF1B50" w:rsidRPr="00775047">
        <w:rPr>
          <w:color w:val="1F4E79" w:themeColor="accent1" w:themeShade="80"/>
          <w:lang w:val="hr-HR"/>
        </w:rPr>
        <w:t>Tera</w:t>
      </w:r>
      <w:proofErr w:type="spellEnd"/>
      <w:r w:rsidR="00EF1B50" w:rsidRPr="00775047">
        <w:rPr>
          <w:color w:val="1F4E79" w:themeColor="accent1" w:themeShade="80"/>
          <w:lang w:val="hr-HR"/>
        </w:rPr>
        <w:t xml:space="preserve"> </w:t>
      </w:r>
      <w:proofErr w:type="spellStart"/>
      <w:r w:rsidR="00EF1B50" w:rsidRPr="00775047">
        <w:rPr>
          <w:color w:val="1F4E79" w:themeColor="accent1" w:themeShade="80"/>
          <w:lang w:val="hr-HR"/>
        </w:rPr>
        <w:t>Tehnopolis</w:t>
      </w:r>
      <w:proofErr w:type="spellEnd"/>
      <w:r w:rsidR="00EF1B50" w:rsidRPr="00775047">
        <w:rPr>
          <w:color w:val="1F4E79" w:themeColor="accent1" w:themeShade="80"/>
          <w:lang w:val="hr-HR"/>
        </w:rPr>
        <w:t xml:space="preserve"> </w:t>
      </w:r>
      <w:proofErr w:type="spellStart"/>
      <w:r w:rsidR="00EF1B50" w:rsidRPr="00775047">
        <w:rPr>
          <w:color w:val="1F4E79" w:themeColor="accent1" w:themeShade="80"/>
          <w:lang w:val="hr-HR"/>
        </w:rPr>
        <w:t>and</w:t>
      </w:r>
      <w:proofErr w:type="spellEnd"/>
      <w:r w:rsidR="00EF1B50" w:rsidRPr="00775047">
        <w:rPr>
          <w:color w:val="1F4E79" w:themeColor="accent1" w:themeShade="80"/>
          <w:lang w:val="hr-HR"/>
        </w:rPr>
        <w:t xml:space="preserve"> City Osijek </w:t>
      </w:r>
      <w:r w:rsidR="00775047" w:rsidRPr="00775047">
        <w:rPr>
          <w:color w:val="1F4E79" w:themeColor="accent1" w:themeShade="80"/>
          <w:lang w:val="hr-HR"/>
        </w:rPr>
        <w:t>(</w:t>
      </w:r>
      <w:proofErr w:type="spellStart"/>
      <w:r w:rsidR="00775047" w:rsidRPr="00775047">
        <w:rPr>
          <w:color w:val="1F4E79" w:themeColor="accent1" w:themeShade="80"/>
          <w:lang w:val="hr-HR"/>
        </w:rPr>
        <w:t>tbc</w:t>
      </w:r>
      <w:proofErr w:type="spellEnd"/>
      <w:r w:rsidR="00775047" w:rsidRPr="00775047">
        <w:rPr>
          <w:color w:val="1F4E79" w:themeColor="accent1" w:themeShade="80"/>
          <w:lang w:val="hr-HR"/>
        </w:rPr>
        <w:t>)</w:t>
      </w:r>
    </w:p>
    <w:p w:rsidR="002C0C07" w:rsidRPr="00BB63C4" w:rsidRDefault="00775047" w:rsidP="00993BAA">
      <w:pPr>
        <w:pStyle w:val="ListParagraph"/>
        <w:numPr>
          <w:ilvl w:val="0"/>
          <w:numId w:val="1"/>
        </w:numPr>
        <w:rPr>
          <w:color w:val="1F4E79" w:themeColor="accent1" w:themeShade="80"/>
          <w:lang w:val="hr-HR"/>
        </w:rPr>
      </w:pPr>
      <w:r>
        <w:rPr>
          <w:color w:val="1F4E79" w:themeColor="accent1" w:themeShade="80"/>
          <w:lang w:val="hr-HR"/>
        </w:rPr>
        <w:t xml:space="preserve">Štajerska gospodarska zbornica </w:t>
      </w:r>
      <w:r w:rsidR="005E74D5" w:rsidRPr="00775047">
        <w:rPr>
          <w:color w:val="1F4E79" w:themeColor="accent1" w:themeShade="80"/>
          <w:lang w:val="hr-HR"/>
        </w:rPr>
        <w:t xml:space="preserve">/ </w:t>
      </w:r>
      <w:proofErr w:type="spellStart"/>
      <w:r w:rsidR="005E74D5" w:rsidRPr="00775047">
        <w:rPr>
          <w:color w:val="1F4E79" w:themeColor="accent1" w:themeShade="80"/>
          <w:lang w:val="hr-HR"/>
        </w:rPr>
        <w:t>Chamber</w:t>
      </w:r>
      <w:proofErr w:type="spellEnd"/>
      <w:r w:rsidR="005E74D5" w:rsidRPr="00775047">
        <w:rPr>
          <w:color w:val="1F4E79" w:themeColor="accent1" w:themeShade="80"/>
          <w:lang w:val="hr-HR"/>
        </w:rPr>
        <w:t xml:space="preserve"> </w:t>
      </w:r>
      <w:proofErr w:type="spellStart"/>
      <w:r w:rsidR="005E74D5" w:rsidRPr="00775047">
        <w:rPr>
          <w:color w:val="1F4E79" w:themeColor="accent1" w:themeShade="80"/>
          <w:lang w:val="hr-HR"/>
        </w:rPr>
        <w:t>of</w:t>
      </w:r>
      <w:proofErr w:type="spellEnd"/>
      <w:r w:rsidR="005E74D5" w:rsidRPr="00775047">
        <w:rPr>
          <w:color w:val="1F4E79" w:themeColor="accent1" w:themeShade="80"/>
          <w:lang w:val="hr-HR"/>
        </w:rPr>
        <w:t xml:space="preserve"> </w:t>
      </w:r>
      <w:proofErr w:type="spellStart"/>
      <w:r w:rsidR="005E74D5" w:rsidRPr="00775047">
        <w:rPr>
          <w:color w:val="1F4E79" w:themeColor="accent1" w:themeShade="80"/>
          <w:lang w:val="hr-HR"/>
        </w:rPr>
        <w:t>Commerce</w:t>
      </w:r>
      <w:proofErr w:type="spellEnd"/>
      <w:r w:rsidR="005E74D5" w:rsidRPr="00775047">
        <w:rPr>
          <w:color w:val="1F4E79" w:themeColor="accent1" w:themeShade="80"/>
          <w:lang w:val="hr-HR"/>
        </w:rPr>
        <w:t xml:space="preserve"> </w:t>
      </w:r>
      <w:proofErr w:type="spellStart"/>
      <w:r w:rsidR="005E74D5" w:rsidRPr="00775047">
        <w:rPr>
          <w:color w:val="1F4E79" w:themeColor="accent1" w:themeShade="80"/>
          <w:lang w:val="hr-HR"/>
        </w:rPr>
        <w:t>and</w:t>
      </w:r>
      <w:proofErr w:type="spellEnd"/>
      <w:r w:rsidR="005E74D5" w:rsidRPr="00775047">
        <w:rPr>
          <w:color w:val="1F4E79" w:themeColor="accent1" w:themeShade="80"/>
          <w:lang w:val="hr-HR"/>
        </w:rPr>
        <w:t xml:space="preserve"> </w:t>
      </w:r>
      <w:proofErr w:type="spellStart"/>
      <w:r w:rsidR="005E74D5" w:rsidRPr="00775047">
        <w:rPr>
          <w:color w:val="1F4E79" w:themeColor="accent1" w:themeShade="80"/>
          <w:lang w:val="hr-HR"/>
        </w:rPr>
        <w:t>Industry</w:t>
      </w:r>
      <w:proofErr w:type="spellEnd"/>
      <w:r w:rsidR="005E74D5" w:rsidRPr="00775047">
        <w:rPr>
          <w:color w:val="1F4E79" w:themeColor="accent1" w:themeShade="80"/>
          <w:lang w:val="hr-HR"/>
        </w:rPr>
        <w:t xml:space="preserve"> </w:t>
      </w:r>
      <w:proofErr w:type="spellStart"/>
      <w:r w:rsidR="005E74D5" w:rsidRPr="00775047">
        <w:rPr>
          <w:color w:val="1F4E79" w:themeColor="accent1" w:themeShade="80"/>
          <w:lang w:val="hr-HR"/>
        </w:rPr>
        <w:t>of</w:t>
      </w:r>
      <w:proofErr w:type="spellEnd"/>
      <w:r w:rsidR="005E74D5" w:rsidRPr="00775047">
        <w:rPr>
          <w:color w:val="1F4E79" w:themeColor="accent1" w:themeShade="80"/>
          <w:lang w:val="hr-HR"/>
        </w:rPr>
        <w:t xml:space="preserve"> </w:t>
      </w:r>
      <w:proofErr w:type="spellStart"/>
      <w:r w:rsidR="005E74D5" w:rsidRPr="00775047">
        <w:rPr>
          <w:color w:val="1F4E79" w:themeColor="accent1" w:themeShade="80"/>
          <w:lang w:val="hr-HR"/>
        </w:rPr>
        <w:t>Styria</w:t>
      </w:r>
      <w:proofErr w:type="spellEnd"/>
      <w:r w:rsidR="005E74D5" w:rsidRPr="00775047">
        <w:rPr>
          <w:color w:val="1F4E79" w:themeColor="accent1" w:themeShade="80"/>
          <w:lang w:val="hr-HR"/>
        </w:rPr>
        <w:t xml:space="preserve">, </w:t>
      </w:r>
      <w:r w:rsidRPr="00775047">
        <w:rPr>
          <w:color w:val="1F4E79" w:themeColor="accent1" w:themeShade="80"/>
          <w:lang w:val="hr-HR"/>
        </w:rPr>
        <w:t>(</w:t>
      </w:r>
      <w:proofErr w:type="spellStart"/>
      <w:r w:rsidRPr="00775047">
        <w:rPr>
          <w:color w:val="1F4E79" w:themeColor="accent1" w:themeShade="80"/>
          <w:lang w:val="hr-HR"/>
        </w:rPr>
        <w:t>tbc</w:t>
      </w:r>
      <w:proofErr w:type="spellEnd"/>
      <w:r w:rsidRPr="00775047">
        <w:rPr>
          <w:color w:val="1F4E79" w:themeColor="accent1" w:themeShade="80"/>
          <w:lang w:val="hr-HR"/>
        </w:rPr>
        <w:t>)</w:t>
      </w:r>
    </w:p>
    <w:p w:rsidR="00993BAA" w:rsidRPr="00486BDC" w:rsidRDefault="00BB63C4" w:rsidP="00993BAA">
      <w:pPr>
        <w:rPr>
          <w:b/>
          <w:color w:val="1F4E79" w:themeColor="accent1" w:themeShade="80"/>
          <w:lang w:val="hr-HR"/>
        </w:rPr>
      </w:pPr>
      <w:r>
        <w:rPr>
          <w:b/>
          <w:color w:val="1F4E79" w:themeColor="accent1" w:themeShade="80"/>
          <w:lang w:val="hr-HR"/>
        </w:rPr>
        <w:t>1</w:t>
      </w:r>
      <w:r w:rsidR="005540D6">
        <w:rPr>
          <w:b/>
          <w:color w:val="1F4E79" w:themeColor="accent1" w:themeShade="80"/>
          <w:lang w:val="hr-HR"/>
        </w:rPr>
        <w:t>3:00 - 14:0</w:t>
      </w:r>
      <w:r w:rsidR="000913CE" w:rsidRPr="00486BDC">
        <w:rPr>
          <w:b/>
          <w:color w:val="1F4E79" w:themeColor="accent1" w:themeShade="80"/>
          <w:lang w:val="hr-HR"/>
        </w:rPr>
        <w:t>0</w:t>
      </w:r>
      <w:r w:rsidR="009312DA" w:rsidRPr="00486BDC">
        <w:rPr>
          <w:b/>
          <w:color w:val="1F4E79" w:themeColor="accent1" w:themeShade="80"/>
          <w:lang w:val="hr-HR"/>
        </w:rPr>
        <w:tab/>
      </w:r>
      <w:r w:rsidR="000913CE" w:rsidRPr="00486BDC">
        <w:rPr>
          <w:b/>
          <w:color w:val="1F4E79" w:themeColor="accent1" w:themeShade="80"/>
          <w:lang w:val="hr-HR"/>
        </w:rPr>
        <w:t>Pauza za ručak</w:t>
      </w:r>
      <w:r w:rsidR="00571DF5">
        <w:rPr>
          <w:b/>
          <w:color w:val="1F4E79" w:themeColor="accent1" w:themeShade="80"/>
          <w:lang w:val="hr-HR"/>
        </w:rPr>
        <w:t xml:space="preserve"> / </w:t>
      </w:r>
      <w:proofErr w:type="spellStart"/>
      <w:r w:rsidR="00571DF5">
        <w:rPr>
          <w:b/>
          <w:color w:val="1F4E79" w:themeColor="accent1" w:themeShade="80"/>
          <w:lang w:val="hr-HR"/>
        </w:rPr>
        <w:t>Lu</w:t>
      </w:r>
      <w:r w:rsidR="0080302D">
        <w:rPr>
          <w:b/>
          <w:color w:val="1F4E79" w:themeColor="accent1" w:themeShade="80"/>
          <w:lang w:val="hr-HR"/>
        </w:rPr>
        <w:t>nch</w:t>
      </w:r>
      <w:proofErr w:type="spellEnd"/>
      <w:r w:rsidR="0080302D">
        <w:rPr>
          <w:b/>
          <w:color w:val="1F4E79" w:themeColor="accent1" w:themeShade="80"/>
          <w:lang w:val="hr-HR"/>
        </w:rPr>
        <w:t xml:space="preserve"> </w:t>
      </w:r>
      <w:proofErr w:type="spellStart"/>
      <w:r w:rsidR="0080302D">
        <w:rPr>
          <w:b/>
          <w:color w:val="1F4E79" w:themeColor="accent1" w:themeShade="80"/>
          <w:lang w:val="hr-HR"/>
        </w:rPr>
        <w:t>break</w:t>
      </w:r>
      <w:proofErr w:type="spellEnd"/>
      <w:r w:rsidR="0080302D">
        <w:rPr>
          <w:b/>
          <w:color w:val="1F4E79" w:themeColor="accent1" w:themeShade="80"/>
          <w:lang w:val="hr-HR"/>
        </w:rPr>
        <w:t xml:space="preserve"> </w:t>
      </w:r>
    </w:p>
    <w:p w:rsidR="00993BAA" w:rsidRPr="00486BDC" w:rsidRDefault="005540D6" w:rsidP="00E82F96">
      <w:pPr>
        <w:ind w:left="1843" w:hanging="1843"/>
        <w:rPr>
          <w:b/>
          <w:color w:val="1F4E79" w:themeColor="accent1" w:themeShade="80"/>
          <w:lang w:val="hr-HR"/>
        </w:rPr>
      </w:pPr>
      <w:r>
        <w:rPr>
          <w:b/>
          <w:color w:val="1F4E79" w:themeColor="accent1" w:themeShade="80"/>
          <w:lang w:val="hr-HR"/>
        </w:rPr>
        <w:t>14:0</w:t>
      </w:r>
      <w:r w:rsidR="009312DA" w:rsidRPr="00486BDC">
        <w:rPr>
          <w:b/>
          <w:color w:val="1F4E79" w:themeColor="accent1" w:themeShade="80"/>
          <w:lang w:val="hr-HR"/>
        </w:rPr>
        <w:t>0</w:t>
      </w:r>
      <w:r>
        <w:rPr>
          <w:b/>
          <w:color w:val="1F4E79" w:themeColor="accent1" w:themeShade="80"/>
          <w:lang w:val="hr-HR"/>
        </w:rPr>
        <w:t xml:space="preserve"> – 15:0</w:t>
      </w:r>
      <w:r w:rsidR="00164EE1" w:rsidRPr="00486BDC">
        <w:rPr>
          <w:b/>
          <w:color w:val="1F4E79" w:themeColor="accent1" w:themeShade="80"/>
          <w:lang w:val="hr-HR"/>
        </w:rPr>
        <w:t xml:space="preserve">0 </w:t>
      </w:r>
      <w:r w:rsidR="00E82F96" w:rsidRPr="00486BDC">
        <w:rPr>
          <w:b/>
          <w:color w:val="1F4E79" w:themeColor="accent1" w:themeShade="80"/>
          <w:lang w:val="hr-HR"/>
        </w:rPr>
        <w:t>Učinkovita u</w:t>
      </w:r>
      <w:r w:rsidR="00752C3C" w:rsidRPr="00486BDC">
        <w:rPr>
          <w:b/>
          <w:color w:val="1F4E79" w:themeColor="accent1" w:themeShade="80"/>
          <w:lang w:val="hr-HR"/>
        </w:rPr>
        <w:t>potreba materijala</w:t>
      </w:r>
      <w:r w:rsidR="00712600" w:rsidRPr="00486BDC">
        <w:rPr>
          <w:b/>
          <w:color w:val="1F4E79" w:themeColor="accent1" w:themeShade="80"/>
          <w:lang w:val="hr-HR"/>
        </w:rPr>
        <w:t xml:space="preserve"> u </w:t>
      </w:r>
      <w:r w:rsidR="00206282">
        <w:rPr>
          <w:b/>
          <w:color w:val="1F4E79" w:themeColor="accent1" w:themeShade="80"/>
          <w:lang w:val="hr-HR"/>
        </w:rPr>
        <w:t xml:space="preserve">kružnom gospodarstvu / </w:t>
      </w:r>
      <w:proofErr w:type="spellStart"/>
      <w:r w:rsidR="00206282" w:rsidRPr="00206282">
        <w:rPr>
          <w:b/>
          <w:color w:val="1F4E79" w:themeColor="accent1" w:themeShade="80"/>
          <w:lang w:val="hr-HR"/>
        </w:rPr>
        <w:t>Efficient</w:t>
      </w:r>
      <w:proofErr w:type="spellEnd"/>
      <w:r w:rsidR="00206282" w:rsidRPr="00206282">
        <w:rPr>
          <w:b/>
          <w:color w:val="1F4E79" w:themeColor="accent1" w:themeShade="80"/>
          <w:lang w:val="hr-HR"/>
        </w:rPr>
        <w:t xml:space="preserve"> use </w:t>
      </w:r>
      <w:proofErr w:type="spellStart"/>
      <w:r w:rsidR="00206282" w:rsidRPr="00206282">
        <w:rPr>
          <w:b/>
          <w:color w:val="1F4E79" w:themeColor="accent1" w:themeShade="80"/>
          <w:lang w:val="hr-HR"/>
        </w:rPr>
        <w:t>of</w:t>
      </w:r>
      <w:proofErr w:type="spellEnd"/>
      <w:r w:rsidR="00206282" w:rsidRPr="00206282">
        <w:rPr>
          <w:b/>
          <w:color w:val="1F4E79" w:themeColor="accent1" w:themeShade="80"/>
          <w:lang w:val="hr-HR"/>
        </w:rPr>
        <w:t xml:space="preserve"> </w:t>
      </w:r>
      <w:proofErr w:type="spellStart"/>
      <w:r w:rsidR="00206282" w:rsidRPr="00206282">
        <w:rPr>
          <w:b/>
          <w:color w:val="1F4E79" w:themeColor="accent1" w:themeShade="80"/>
          <w:lang w:val="hr-HR"/>
        </w:rPr>
        <w:t>materials</w:t>
      </w:r>
      <w:proofErr w:type="spellEnd"/>
      <w:r w:rsidR="00206282" w:rsidRPr="00206282">
        <w:rPr>
          <w:b/>
          <w:color w:val="1F4E79" w:themeColor="accent1" w:themeShade="80"/>
          <w:lang w:val="hr-HR"/>
        </w:rPr>
        <w:t xml:space="preserve"> </w:t>
      </w:r>
      <w:proofErr w:type="spellStart"/>
      <w:r w:rsidR="00206282" w:rsidRPr="00206282">
        <w:rPr>
          <w:b/>
          <w:color w:val="1F4E79" w:themeColor="accent1" w:themeShade="80"/>
          <w:lang w:val="hr-HR"/>
        </w:rPr>
        <w:t>in</w:t>
      </w:r>
      <w:proofErr w:type="spellEnd"/>
      <w:r w:rsidR="00206282" w:rsidRPr="00206282">
        <w:rPr>
          <w:b/>
          <w:color w:val="1F4E79" w:themeColor="accent1" w:themeShade="80"/>
          <w:lang w:val="hr-HR"/>
        </w:rPr>
        <w:t xml:space="preserve"> </w:t>
      </w:r>
      <w:proofErr w:type="spellStart"/>
      <w:r w:rsidR="00206282">
        <w:rPr>
          <w:b/>
          <w:color w:val="1F4E79" w:themeColor="accent1" w:themeShade="80"/>
          <w:lang w:val="hr-HR"/>
        </w:rPr>
        <w:t>the</w:t>
      </w:r>
      <w:proofErr w:type="spellEnd"/>
      <w:r w:rsidR="00206282">
        <w:rPr>
          <w:b/>
          <w:color w:val="1F4E79" w:themeColor="accent1" w:themeShade="80"/>
          <w:lang w:val="hr-HR"/>
        </w:rPr>
        <w:t xml:space="preserve"> </w:t>
      </w:r>
      <w:proofErr w:type="spellStart"/>
      <w:r w:rsidR="00206282" w:rsidRPr="00206282">
        <w:rPr>
          <w:b/>
          <w:color w:val="1F4E79" w:themeColor="accent1" w:themeShade="80"/>
          <w:lang w:val="hr-HR"/>
        </w:rPr>
        <w:t>circular</w:t>
      </w:r>
      <w:proofErr w:type="spellEnd"/>
      <w:r w:rsidR="00206282" w:rsidRPr="00206282">
        <w:rPr>
          <w:b/>
          <w:color w:val="1F4E79" w:themeColor="accent1" w:themeShade="80"/>
          <w:lang w:val="hr-HR"/>
        </w:rPr>
        <w:t xml:space="preserve"> </w:t>
      </w:r>
      <w:proofErr w:type="spellStart"/>
      <w:r w:rsidR="00206282" w:rsidRPr="00206282">
        <w:rPr>
          <w:b/>
          <w:color w:val="1F4E79" w:themeColor="accent1" w:themeShade="80"/>
          <w:lang w:val="hr-HR"/>
        </w:rPr>
        <w:t>economy</w:t>
      </w:r>
      <w:proofErr w:type="spellEnd"/>
      <w:r w:rsidR="00206282" w:rsidRPr="00206282">
        <w:rPr>
          <w:b/>
          <w:color w:val="1F4E79" w:themeColor="accent1" w:themeShade="80"/>
          <w:highlight w:val="yellow"/>
          <w:lang w:val="hr-HR"/>
        </w:rPr>
        <w:t xml:space="preserve"> </w:t>
      </w:r>
    </w:p>
    <w:p w:rsidR="00206282" w:rsidRDefault="00206282" w:rsidP="00206282">
      <w:pPr>
        <w:pStyle w:val="ListParagraph"/>
        <w:numPr>
          <w:ilvl w:val="0"/>
          <w:numId w:val="4"/>
        </w:numPr>
        <w:rPr>
          <w:color w:val="1F4E79" w:themeColor="accent1" w:themeShade="80"/>
          <w:lang w:val="hr-HR"/>
        </w:rPr>
      </w:pPr>
      <w:r>
        <w:rPr>
          <w:color w:val="1F4E79" w:themeColor="accent1" w:themeShade="80"/>
          <w:lang w:val="hr-HR"/>
        </w:rPr>
        <w:t>D. Kučić Grgić</w:t>
      </w:r>
      <w:r w:rsidR="00296B41" w:rsidRPr="002C0C07">
        <w:rPr>
          <w:color w:val="1F4E79" w:themeColor="accent1" w:themeShade="80"/>
          <w:lang w:val="hr-HR"/>
        </w:rPr>
        <w:t xml:space="preserve">: Odlaganje i zbrinjavanje </w:t>
      </w:r>
      <w:proofErr w:type="spellStart"/>
      <w:r w:rsidR="00296B41" w:rsidRPr="002C0C07">
        <w:rPr>
          <w:color w:val="1F4E79" w:themeColor="accent1" w:themeShade="80"/>
          <w:lang w:val="hr-HR"/>
        </w:rPr>
        <w:t>bioplastike</w:t>
      </w:r>
      <w:proofErr w:type="spellEnd"/>
      <w:r w:rsidR="00296B41" w:rsidRPr="002C0C07">
        <w:rPr>
          <w:color w:val="1F4E79" w:themeColor="accent1" w:themeShade="80"/>
          <w:lang w:val="hr-HR"/>
        </w:rPr>
        <w:t xml:space="preserve"> procesom </w:t>
      </w:r>
      <w:proofErr w:type="spellStart"/>
      <w:r w:rsidR="00296B41" w:rsidRPr="002C0C07">
        <w:rPr>
          <w:color w:val="1F4E79" w:themeColor="accent1" w:themeShade="80"/>
          <w:lang w:val="hr-HR"/>
        </w:rPr>
        <w:t>kompostiranja</w:t>
      </w:r>
      <w:proofErr w:type="spellEnd"/>
      <w:r w:rsidR="00296B41" w:rsidRPr="002C0C07">
        <w:rPr>
          <w:color w:val="1F4E79" w:themeColor="accent1" w:themeShade="80"/>
          <w:lang w:val="hr-HR"/>
        </w:rPr>
        <w:t xml:space="preserve"> </w:t>
      </w:r>
      <w:r>
        <w:rPr>
          <w:color w:val="1F4E79" w:themeColor="accent1" w:themeShade="80"/>
          <w:lang w:val="hr-HR"/>
        </w:rPr>
        <w:t xml:space="preserve">/ </w:t>
      </w:r>
      <w:proofErr w:type="spellStart"/>
      <w:r w:rsidRPr="00206282">
        <w:rPr>
          <w:color w:val="1F4E79" w:themeColor="accent1" w:themeShade="80"/>
          <w:lang w:val="hr-HR"/>
        </w:rPr>
        <w:t>Disposal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and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disposal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of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bioplastics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by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composting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process</w:t>
      </w:r>
      <w:proofErr w:type="spellEnd"/>
      <w:r>
        <w:rPr>
          <w:color w:val="1F4E79" w:themeColor="accent1" w:themeShade="80"/>
          <w:lang w:val="hr-HR"/>
        </w:rPr>
        <w:t xml:space="preserve">, </w:t>
      </w:r>
    </w:p>
    <w:p w:rsidR="00296B41" w:rsidRPr="002C0C07" w:rsidRDefault="00206282" w:rsidP="00206282">
      <w:pPr>
        <w:pStyle w:val="ListParagraph"/>
        <w:ind w:left="2160"/>
        <w:rPr>
          <w:color w:val="1F4E79" w:themeColor="accent1" w:themeShade="80"/>
          <w:lang w:val="hr-HR"/>
        </w:rPr>
      </w:pPr>
      <w:r w:rsidRPr="00206282">
        <w:rPr>
          <w:color w:val="1F4E79" w:themeColor="accent1" w:themeShade="80"/>
          <w:lang w:val="hr-HR"/>
        </w:rPr>
        <w:t xml:space="preserve">Fakultet kemijskog inženjerstva i tehnologije / </w:t>
      </w:r>
      <w:proofErr w:type="spellStart"/>
      <w:r w:rsidRPr="00206282">
        <w:rPr>
          <w:color w:val="1F4E79" w:themeColor="accent1" w:themeShade="80"/>
          <w:lang w:val="hr-HR"/>
        </w:rPr>
        <w:t>Faculty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of</w:t>
      </w:r>
      <w:proofErr w:type="spellEnd"/>
      <w:r w:rsidRPr="00206282">
        <w:rPr>
          <w:color w:val="1F4E79" w:themeColor="accent1" w:themeShade="80"/>
          <w:lang w:val="hr-HR"/>
        </w:rPr>
        <w:t xml:space="preserve"> Chemical </w:t>
      </w:r>
      <w:proofErr w:type="spellStart"/>
      <w:r w:rsidRPr="00206282">
        <w:rPr>
          <w:color w:val="1F4E79" w:themeColor="accent1" w:themeShade="80"/>
          <w:lang w:val="hr-HR"/>
        </w:rPr>
        <w:t>Engineering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and</w:t>
      </w:r>
      <w:proofErr w:type="spellEnd"/>
      <w:r w:rsidRPr="00206282">
        <w:rPr>
          <w:color w:val="1F4E79" w:themeColor="accent1" w:themeShade="80"/>
          <w:lang w:val="hr-HR"/>
        </w:rPr>
        <w:t xml:space="preserve"> Technology</w:t>
      </w:r>
    </w:p>
    <w:p w:rsidR="00206282" w:rsidRDefault="00206282" w:rsidP="00206282">
      <w:pPr>
        <w:pStyle w:val="ListParagraph"/>
        <w:numPr>
          <w:ilvl w:val="0"/>
          <w:numId w:val="4"/>
        </w:numPr>
        <w:rPr>
          <w:color w:val="1F4E79" w:themeColor="accent1" w:themeShade="80"/>
          <w:lang w:val="hr-HR"/>
        </w:rPr>
      </w:pPr>
      <w:r>
        <w:rPr>
          <w:color w:val="1F4E79" w:themeColor="accent1" w:themeShade="80"/>
          <w:lang w:val="hr-HR"/>
        </w:rPr>
        <w:t>B. Zelić</w:t>
      </w:r>
      <w:r w:rsidR="00296B41" w:rsidRPr="004360C6">
        <w:rPr>
          <w:color w:val="1F4E79" w:themeColor="accent1" w:themeShade="80"/>
          <w:lang w:val="hr-HR"/>
        </w:rPr>
        <w:t xml:space="preserve">: </w:t>
      </w:r>
      <w:proofErr w:type="spellStart"/>
      <w:r w:rsidR="00296B41" w:rsidRPr="004360C6">
        <w:rPr>
          <w:color w:val="1F4E79" w:themeColor="accent1" w:themeShade="80"/>
          <w:lang w:val="hr-HR"/>
        </w:rPr>
        <w:t>Piroliza</w:t>
      </w:r>
      <w:proofErr w:type="spellEnd"/>
      <w:r w:rsidR="00296B41" w:rsidRPr="004360C6">
        <w:rPr>
          <w:color w:val="1F4E79" w:themeColor="accent1" w:themeShade="80"/>
          <w:lang w:val="hr-HR"/>
        </w:rPr>
        <w:t xml:space="preserve"> biomase i plastike - tehnologija </w:t>
      </w:r>
      <w:proofErr w:type="spellStart"/>
      <w:r w:rsidR="00296B41" w:rsidRPr="004360C6">
        <w:rPr>
          <w:color w:val="1F4E79" w:themeColor="accent1" w:themeShade="80"/>
          <w:lang w:val="hr-HR"/>
        </w:rPr>
        <w:t>termokemijske</w:t>
      </w:r>
      <w:proofErr w:type="spellEnd"/>
      <w:r w:rsidR="00296B41" w:rsidRPr="004360C6">
        <w:rPr>
          <w:color w:val="1F4E79" w:themeColor="accent1" w:themeShade="80"/>
          <w:lang w:val="hr-HR"/>
        </w:rPr>
        <w:t xml:space="preserve"> konverzije otpada za proizvodnju </w:t>
      </w:r>
      <w:proofErr w:type="spellStart"/>
      <w:r w:rsidR="00296B41" w:rsidRPr="004360C6">
        <w:rPr>
          <w:color w:val="1F4E79" w:themeColor="accent1" w:themeShade="80"/>
          <w:lang w:val="hr-HR"/>
        </w:rPr>
        <w:t>biodizela</w:t>
      </w:r>
      <w:proofErr w:type="spellEnd"/>
      <w:r w:rsidR="00296B41" w:rsidRPr="004360C6">
        <w:rPr>
          <w:color w:val="1F4E79" w:themeColor="accent1" w:themeShade="80"/>
          <w:lang w:val="hr-HR"/>
        </w:rPr>
        <w:t xml:space="preserve"> visoke kakvoće</w:t>
      </w:r>
      <w:r>
        <w:rPr>
          <w:color w:val="1F4E79" w:themeColor="accent1" w:themeShade="80"/>
          <w:lang w:val="hr-HR"/>
        </w:rPr>
        <w:t xml:space="preserve"> / </w:t>
      </w:r>
      <w:proofErr w:type="spellStart"/>
      <w:r w:rsidRPr="00206282">
        <w:rPr>
          <w:color w:val="1F4E79" w:themeColor="accent1" w:themeShade="80"/>
          <w:lang w:val="hr-HR"/>
        </w:rPr>
        <w:t>Pyrolysis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of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biomass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and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plastics</w:t>
      </w:r>
      <w:proofErr w:type="spellEnd"/>
      <w:r w:rsidRPr="00206282">
        <w:rPr>
          <w:color w:val="1F4E79" w:themeColor="accent1" w:themeShade="80"/>
          <w:lang w:val="hr-HR"/>
        </w:rPr>
        <w:t xml:space="preserve"> - </w:t>
      </w:r>
      <w:proofErr w:type="spellStart"/>
      <w:r w:rsidRPr="00206282">
        <w:rPr>
          <w:color w:val="1F4E79" w:themeColor="accent1" w:themeShade="80"/>
          <w:lang w:val="hr-HR"/>
        </w:rPr>
        <w:t>thermochemical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waste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conversion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technology</w:t>
      </w:r>
      <w:proofErr w:type="spellEnd"/>
      <w:r w:rsidRPr="00206282">
        <w:rPr>
          <w:color w:val="1F4E79" w:themeColor="accent1" w:themeShade="80"/>
          <w:lang w:val="hr-HR"/>
        </w:rPr>
        <w:t xml:space="preserve"> for </w:t>
      </w:r>
      <w:proofErr w:type="spellStart"/>
      <w:r w:rsidRPr="00206282">
        <w:rPr>
          <w:color w:val="1F4E79" w:themeColor="accent1" w:themeShade="80"/>
          <w:lang w:val="hr-HR"/>
        </w:rPr>
        <w:t>high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quality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biodiesel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production</w:t>
      </w:r>
      <w:proofErr w:type="spellEnd"/>
      <w:r>
        <w:rPr>
          <w:color w:val="1F4E79" w:themeColor="accent1" w:themeShade="80"/>
          <w:lang w:val="hr-HR"/>
        </w:rPr>
        <w:t xml:space="preserve">, </w:t>
      </w:r>
    </w:p>
    <w:p w:rsidR="00164EE1" w:rsidRPr="004360C6" w:rsidRDefault="00206282" w:rsidP="00206282">
      <w:pPr>
        <w:pStyle w:val="ListParagraph"/>
        <w:ind w:left="2160"/>
        <w:rPr>
          <w:color w:val="1F4E79" w:themeColor="accent1" w:themeShade="80"/>
          <w:lang w:val="hr-HR"/>
        </w:rPr>
      </w:pPr>
      <w:r w:rsidRPr="00206282">
        <w:rPr>
          <w:color w:val="1F4E79" w:themeColor="accent1" w:themeShade="80"/>
          <w:lang w:val="hr-HR"/>
        </w:rPr>
        <w:t xml:space="preserve">Fakultet kemijskog inženjerstva i tehnologije / </w:t>
      </w:r>
      <w:proofErr w:type="spellStart"/>
      <w:r w:rsidRPr="00206282">
        <w:rPr>
          <w:color w:val="1F4E79" w:themeColor="accent1" w:themeShade="80"/>
          <w:lang w:val="hr-HR"/>
        </w:rPr>
        <w:t>Faculty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of</w:t>
      </w:r>
      <w:proofErr w:type="spellEnd"/>
      <w:r w:rsidRPr="00206282">
        <w:rPr>
          <w:color w:val="1F4E79" w:themeColor="accent1" w:themeShade="80"/>
          <w:lang w:val="hr-HR"/>
        </w:rPr>
        <w:t xml:space="preserve"> Chemical </w:t>
      </w:r>
      <w:proofErr w:type="spellStart"/>
      <w:r w:rsidRPr="00206282">
        <w:rPr>
          <w:color w:val="1F4E79" w:themeColor="accent1" w:themeShade="80"/>
          <w:lang w:val="hr-HR"/>
        </w:rPr>
        <w:t>Engineering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and</w:t>
      </w:r>
      <w:proofErr w:type="spellEnd"/>
      <w:r w:rsidRPr="00206282">
        <w:rPr>
          <w:color w:val="1F4E79" w:themeColor="accent1" w:themeShade="80"/>
          <w:lang w:val="hr-HR"/>
        </w:rPr>
        <w:t xml:space="preserve"> Technology</w:t>
      </w:r>
    </w:p>
    <w:p w:rsidR="00206282" w:rsidRDefault="000979A6" w:rsidP="00206282">
      <w:pPr>
        <w:pStyle w:val="ListParagraph"/>
        <w:numPr>
          <w:ilvl w:val="0"/>
          <w:numId w:val="4"/>
        </w:numPr>
        <w:rPr>
          <w:color w:val="1F4E79" w:themeColor="accent1" w:themeShade="80"/>
          <w:lang w:val="hr-HR"/>
        </w:rPr>
      </w:pPr>
      <w:proofErr w:type="spellStart"/>
      <w:r w:rsidRPr="004360C6">
        <w:rPr>
          <w:color w:val="1F4E79" w:themeColor="accent1" w:themeShade="80"/>
          <w:lang w:val="hr-HR"/>
        </w:rPr>
        <w:t>Silvester</w:t>
      </w:r>
      <w:proofErr w:type="spellEnd"/>
      <w:r w:rsidRPr="004360C6">
        <w:rPr>
          <w:color w:val="1F4E79" w:themeColor="accent1" w:themeShade="80"/>
          <w:lang w:val="hr-HR"/>
        </w:rPr>
        <w:t xml:space="preserve"> </w:t>
      </w:r>
      <w:proofErr w:type="spellStart"/>
      <w:r w:rsidRPr="004360C6">
        <w:rPr>
          <w:color w:val="1F4E79" w:themeColor="accent1" w:themeShade="80"/>
          <w:lang w:val="hr-HR"/>
        </w:rPr>
        <w:t>Bolka</w:t>
      </w:r>
      <w:proofErr w:type="spellEnd"/>
      <w:r w:rsidR="00206282">
        <w:rPr>
          <w:color w:val="1F4E79" w:themeColor="accent1" w:themeShade="80"/>
          <w:lang w:val="hr-HR"/>
        </w:rPr>
        <w:t xml:space="preserve">: </w:t>
      </w:r>
      <w:proofErr w:type="spellStart"/>
      <w:r w:rsidR="00206282" w:rsidRPr="00206282">
        <w:rPr>
          <w:color w:val="1F4E79" w:themeColor="accent1" w:themeShade="80"/>
          <w:lang w:val="hr-HR"/>
        </w:rPr>
        <w:t>Bioplastika</w:t>
      </w:r>
      <w:proofErr w:type="spellEnd"/>
      <w:r w:rsidR="00206282" w:rsidRPr="00206282">
        <w:rPr>
          <w:color w:val="1F4E79" w:themeColor="accent1" w:themeShade="80"/>
          <w:lang w:val="hr-HR"/>
        </w:rPr>
        <w:t xml:space="preserve">, </w:t>
      </w:r>
      <w:proofErr w:type="spellStart"/>
      <w:r w:rsidR="00206282" w:rsidRPr="00206282">
        <w:rPr>
          <w:color w:val="1F4E79" w:themeColor="accent1" w:themeShade="80"/>
          <w:lang w:val="hr-HR"/>
        </w:rPr>
        <w:t>biokompoziti</w:t>
      </w:r>
      <w:proofErr w:type="spellEnd"/>
      <w:r w:rsidR="00206282" w:rsidRPr="00206282">
        <w:rPr>
          <w:color w:val="1F4E79" w:themeColor="accent1" w:themeShade="80"/>
          <w:lang w:val="hr-HR"/>
        </w:rPr>
        <w:t xml:space="preserve"> i prerada plastičnog </w:t>
      </w:r>
      <w:proofErr w:type="spellStart"/>
      <w:r w:rsidR="00206282" w:rsidRPr="00206282">
        <w:rPr>
          <w:color w:val="1F4E79" w:themeColor="accent1" w:themeShade="80"/>
          <w:lang w:val="hr-HR"/>
        </w:rPr>
        <w:t>odpada</w:t>
      </w:r>
      <w:proofErr w:type="spellEnd"/>
      <w:r w:rsidR="00206282">
        <w:rPr>
          <w:color w:val="1F4E79" w:themeColor="accent1" w:themeShade="80"/>
          <w:lang w:val="hr-HR"/>
        </w:rPr>
        <w:t xml:space="preserve"> / </w:t>
      </w:r>
      <w:proofErr w:type="spellStart"/>
      <w:r w:rsidR="00206282" w:rsidRPr="00206282">
        <w:rPr>
          <w:color w:val="1F4E79" w:themeColor="accent1" w:themeShade="80"/>
          <w:lang w:val="hr-HR"/>
        </w:rPr>
        <w:t>Bioplastics</w:t>
      </w:r>
      <w:proofErr w:type="spellEnd"/>
      <w:r w:rsidR="00206282" w:rsidRPr="00206282">
        <w:rPr>
          <w:color w:val="1F4E79" w:themeColor="accent1" w:themeShade="80"/>
          <w:lang w:val="hr-HR"/>
        </w:rPr>
        <w:t xml:space="preserve">, </w:t>
      </w:r>
      <w:proofErr w:type="spellStart"/>
      <w:r w:rsidR="00206282" w:rsidRPr="00206282">
        <w:rPr>
          <w:color w:val="1F4E79" w:themeColor="accent1" w:themeShade="80"/>
          <w:lang w:val="hr-HR"/>
        </w:rPr>
        <w:t>biocomposites</w:t>
      </w:r>
      <w:proofErr w:type="spellEnd"/>
      <w:r w:rsidR="00206282"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="00206282" w:rsidRPr="00206282">
        <w:rPr>
          <w:color w:val="1F4E79" w:themeColor="accent1" w:themeShade="80"/>
          <w:lang w:val="hr-HR"/>
        </w:rPr>
        <w:t>and</w:t>
      </w:r>
      <w:proofErr w:type="spellEnd"/>
      <w:r w:rsidR="00206282"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="00206282" w:rsidRPr="00206282">
        <w:rPr>
          <w:color w:val="1F4E79" w:themeColor="accent1" w:themeShade="80"/>
          <w:lang w:val="hr-HR"/>
        </w:rPr>
        <w:t>plastic</w:t>
      </w:r>
      <w:proofErr w:type="spellEnd"/>
      <w:r w:rsidR="00206282"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="00206282" w:rsidRPr="00206282">
        <w:rPr>
          <w:color w:val="1F4E79" w:themeColor="accent1" w:themeShade="80"/>
          <w:lang w:val="hr-HR"/>
        </w:rPr>
        <w:t>waste</w:t>
      </w:r>
      <w:proofErr w:type="spellEnd"/>
      <w:r w:rsidR="00206282" w:rsidRPr="00206282">
        <w:rPr>
          <w:color w:val="1F4E79" w:themeColor="accent1" w:themeShade="80"/>
          <w:lang w:val="hr-HR"/>
        </w:rPr>
        <w:t xml:space="preserve"> processing</w:t>
      </w:r>
      <w:r w:rsidR="00206282">
        <w:rPr>
          <w:color w:val="1F4E79" w:themeColor="accent1" w:themeShade="80"/>
          <w:lang w:val="hr-HR"/>
        </w:rPr>
        <w:t xml:space="preserve">, </w:t>
      </w:r>
    </w:p>
    <w:p w:rsidR="00296B41" w:rsidRPr="00206282" w:rsidRDefault="00206282" w:rsidP="00206282">
      <w:pPr>
        <w:pStyle w:val="ListParagraph"/>
        <w:ind w:left="2160"/>
        <w:rPr>
          <w:color w:val="1F4E79" w:themeColor="accent1" w:themeShade="80"/>
          <w:lang w:val="hr-HR"/>
        </w:rPr>
      </w:pPr>
      <w:r>
        <w:rPr>
          <w:color w:val="1F4E79" w:themeColor="accent1" w:themeShade="80"/>
          <w:lang w:val="hr-HR"/>
        </w:rPr>
        <w:t>F</w:t>
      </w:r>
      <w:r w:rsidR="007E24FA">
        <w:rPr>
          <w:color w:val="1F4E79" w:themeColor="accent1" w:themeShade="80"/>
          <w:lang w:val="hr-HR"/>
        </w:rPr>
        <w:t>akulteta za tehnologiju polimera, Republika Slovenija</w:t>
      </w:r>
      <w:r>
        <w:rPr>
          <w:color w:val="1F4E79" w:themeColor="accent1" w:themeShade="80"/>
          <w:lang w:val="hr-HR"/>
        </w:rPr>
        <w:t xml:space="preserve"> / </w:t>
      </w:r>
      <w:proofErr w:type="spellStart"/>
      <w:r w:rsidRPr="00206282">
        <w:rPr>
          <w:color w:val="1F4E79" w:themeColor="accent1" w:themeShade="80"/>
          <w:lang w:val="hr-HR"/>
        </w:rPr>
        <w:t>Faculty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Pr="00206282">
        <w:rPr>
          <w:color w:val="1F4E79" w:themeColor="accent1" w:themeShade="80"/>
          <w:lang w:val="hr-HR"/>
        </w:rPr>
        <w:t>of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proofErr w:type="spellStart"/>
      <w:r w:rsidR="00756BF3">
        <w:rPr>
          <w:color w:val="1F4E79" w:themeColor="accent1" w:themeShade="80"/>
          <w:lang w:val="hr-HR"/>
        </w:rPr>
        <w:t>P</w:t>
      </w:r>
      <w:r w:rsidRPr="00206282">
        <w:rPr>
          <w:color w:val="1F4E79" w:themeColor="accent1" w:themeShade="80"/>
          <w:lang w:val="hr-HR"/>
        </w:rPr>
        <w:t>olymer</w:t>
      </w:r>
      <w:proofErr w:type="spellEnd"/>
      <w:r w:rsidRPr="00206282">
        <w:rPr>
          <w:color w:val="1F4E79" w:themeColor="accent1" w:themeShade="80"/>
          <w:lang w:val="hr-HR"/>
        </w:rPr>
        <w:t xml:space="preserve"> </w:t>
      </w:r>
      <w:r w:rsidR="00756BF3">
        <w:rPr>
          <w:color w:val="1F4E79" w:themeColor="accent1" w:themeShade="80"/>
          <w:lang w:val="hr-HR"/>
        </w:rPr>
        <w:t>T</w:t>
      </w:r>
      <w:r w:rsidRPr="00206282">
        <w:rPr>
          <w:color w:val="1F4E79" w:themeColor="accent1" w:themeShade="80"/>
          <w:lang w:val="hr-HR"/>
        </w:rPr>
        <w:t>echnology</w:t>
      </w:r>
      <w:r>
        <w:rPr>
          <w:color w:val="1F4E79" w:themeColor="accent1" w:themeShade="80"/>
          <w:lang w:val="hr-HR"/>
        </w:rPr>
        <w:t xml:space="preserve">, </w:t>
      </w:r>
      <w:r w:rsidR="007E24FA">
        <w:rPr>
          <w:color w:val="1F4E79" w:themeColor="accent1" w:themeShade="80"/>
          <w:lang w:val="hr-HR"/>
        </w:rPr>
        <w:t xml:space="preserve">Republic </w:t>
      </w:r>
      <w:proofErr w:type="spellStart"/>
      <w:r w:rsidR="007E24FA">
        <w:rPr>
          <w:color w:val="1F4E79" w:themeColor="accent1" w:themeShade="80"/>
          <w:lang w:val="hr-HR"/>
        </w:rPr>
        <w:t>of</w:t>
      </w:r>
      <w:proofErr w:type="spellEnd"/>
      <w:r w:rsidR="007E24FA">
        <w:rPr>
          <w:color w:val="1F4E79" w:themeColor="accent1" w:themeShade="80"/>
          <w:lang w:val="hr-HR"/>
        </w:rPr>
        <w:t xml:space="preserve"> </w:t>
      </w:r>
      <w:proofErr w:type="spellStart"/>
      <w:r w:rsidR="007E24FA">
        <w:rPr>
          <w:color w:val="1F4E79" w:themeColor="accent1" w:themeShade="80"/>
          <w:lang w:val="hr-HR"/>
        </w:rPr>
        <w:t>Slovenia</w:t>
      </w:r>
      <w:proofErr w:type="spellEnd"/>
    </w:p>
    <w:p w:rsidR="002C0C07" w:rsidRPr="007E24FA" w:rsidRDefault="002C0C07" w:rsidP="00164EE1">
      <w:pPr>
        <w:pStyle w:val="ListParagraph"/>
        <w:ind w:left="2160"/>
        <w:rPr>
          <w:color w:val="1F4E79" w:themeColor="accent1" w:themeShade="80"/>
          <w:lang w:val="hr-HR"/>
        </w:rPr>
      </w:pPr>
    </w:p>
    <w:p w:rsidR="009B04EE" w:rsidRPr="007E24FA" w:rsidRDefault="005540D6" w:rsidP="009312DA">
      <w:pPr>
        <w:rPr>
          <w:color w:val="1F4E79" w:themeColor="accent1" w:themeShade="80"/>
          <w:lang w:val="hr-HR"/>
        </w:rPr>
      </w:pPr>
      <w:r>
        <w:rPr>
          <w:color w:val="1F4E79" w:themeColor="accent1" w:themeShade="80"/>
          <w:lang w:val="hr-HR"/>
        </w:rPr>
        <w:t>15:0</w:t>
      </w:r>
      <w:r w:rsidR="00BB63C4">
        <w:rPr>
          <w:color w:val="1F4E79" w:themeColor="accent1" w:themeShade="80"/>
          <w:lang w:val="hr-HR"/>
        </w:rPr>
        <w:t>0 – 1</w:t>
      </w:r>
      <w:r>
        <w:rPr>
          <w:color w:val="1F4E79" w:themeColor="accent1" w:themeShade="80"/>
          <w:lang w:val="hr-HR"/>
        </w:rPr>
        <w:t>5:3</w:t>
      </w:r>
      <w:r w:rsidR="00993BAA" w:rsidRPr="007E24FA">
        <w:rPr>
          <w:color w:val="1F4E79" w:themeColor="accent1" w:themeShade="80"/>
          <w:lang w:val="hr-HR"/>
        </w:rPr>
        <w:t xml:space="preserve">0 </w:t>
      </w:r>
      <w:r w:rsidR="0080302D" w:rsidRPr="007E24FA">
        <w:rPr>
          <w:color w:val="1F4E79" w:themeColor="accent1" w:themeShade="80"/>
          <w:lang w:val="hr-HR"/>
        </w:rPr>
        <w:t>P</w:t>
      </w:r>
      <w:r w:rsidR="00031EBD" w:rsidRPr="007E24FA">
        <w:rPr>
          <w:color w:val="1F4E79" w:themeColor="accent1" w:themeShade="80"/>
          <w:lang w:val="hr-HR"/>
        </w:rPr>
        <w:t>oslovno druženje uz p</w:t>
      </w:r>
      <w:r w:rsidR="00993BAA" w:rsidRPr="007E24FA">
        <w:rPr>
          <w:color w:val="1F4E79" w:themeColor="accent1" w:themeShade="80"/>
          <w:lang w:val="hr-HR"/>
        </w:rPr>
        <w:t>auz</w:t>
      </w:r>
      <w:r w:rsidR="00031EBD" w:rsidRPr="007E24FA">
        <w:rPr>
          <w:color w:val="1F4E79" w:themeColor="accent1" w:themeShade="80"/>
          <w:lang w:val="hr-HR"/>
        </w:rPr>
        <w:t>u</w:t>
      </w:r>
      <w:r w:rsidR="00993BAA" w:rsidRPr="007E24FA">
        <w:rPr>
          <w:color w:val="1F4E79" w:themeColor="accent1" w:themeShade="80"/>
          <w:lang w:val="hr-HR"/>
        </w:rPr>
        <w:t xml:space="preserve"> za kavu</w:t>
      </w:r>
      <w:r w:rsidR="00031EBD" w:rsidRPr="007E24FA">
        <w:rPr>
          <w:color w:val="1F4E79" w:themeColor="accent1" w:themeShade="80"/>
          <w:lang w:val="hr-HR"/>
        </w:rPr>
        <w:t xml:space="preserve"> / Business </w:t>
      </w:r>
      <w:proofErr w:type="spellStart"/>
      <w:r w:rsidR="00031EBD" w:rsidRPr="007E24FA">
        <w:rPr>
          <w:color w:val="1F4E79" w:themeColor="accent1" w:themeShade="80"/>
          <w:lang w:val="hr-HR"/>
        </w:rPr>
        <w:t>networking</w:t>
      </w:r>
      <w:proofErr w:type="spellEnd"/>
    </w:p>
    <w:p w:rsidR="00E42F0B" w:rsidRDefault="00A427A0" w:rsidP="00150A17">
      <w:pPr>
        <w:ind w:left="1276"/>
        <w:rPr>
          <w:color w:val="1F4E79" w:themeColor="accent1" w:themeShade="80"/>
          <w:lang w:val="hr-HR"/>
        </w:rPr>
      </w:pPr>
      <w:r>
        <w:rPr>
          <w:noProof/>
        </w:rPr>
        <w:drawing>
          <wp:inline distT="0" distB="0" distL="0" distR="0" wp14:anchorId="5B5C2F44" wp14:editId="7A8E3990">
            <wp:extent cx="1247775" cy="866775"/>
            <wp:effectExtent l="0" t="0" r="0" b="9525"/>
            <wp:docPr id="81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087" cy="91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50A17" w:rsidRPr="00964716">
        <w:rPr>
          <w:noProof/>
        </w:rPr>
        <w:drawing>
          <wp:inline distT="0" distB="0" distL="0" distR="0" wp14:anchorId="1330000F" wp14:editId="337EFC71">
            <wp:extent cx="2920075" cy="911515"/>
            <wp:effectExtent l="0" t="0" r="0" b="3175"/>
            <wp:docPr id="11" name="Picture 11" descr="Naz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zi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075" cy="91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F0B" w:rsidSect="002C0C07">
      <w:footerReference w:type="default" r:id="rId12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FB0" w:rsidRDefault="00BB6FB0" w:rsidP="002C0C07">
      <w:pPr>
        <w:spacing w:after="0" w:line="240" w:lineRule="auto"/>
      </w:pPr>
      <w:r>
        <w:separator/>
      </w:r>
    </w:p>
  </w:endnote>
  <w:endnote w:type="continuationSeparator" w:id="0">
    <w:p w:rsidR="00BB6FB0" w:rsidRDefault="00BB6FB0" w:rsidP="002C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07" w:rsidRPr="002C0C07" w:rsidRDefault="002C0C07" w:rsidP="002C0C07">
    <w:pPr>
      <w:tabs>
        <w:tab w:val="center" w:pos="4680"/>
        <w:tab w:val="right" w:pos="9360"/>
      </w:tabs>
      <w:spacing w:after="0" w:line="240" w:lineRule="auto"/>
      <w:rPr>
        <w:rFonts w:cstheme="minorHAnsi"/>
        <w:iCs/>
        <w:color w:val="1F4E79" w:themeColor="accent1" w:themeShade="80"/>
        <w:sz w:val="20"/>
        <w:szCs w:val="20"/>
        <w:lang w:val="en-GB"/>
      </w:rPr>
    </w:pPr>
    <w:r w:rsidRPr="002C0C07">
      <w:rPr>
        <w:rFonts w:cstheme="minorHAnsi"/>
        <w:color w:val="1F4E79" w:themeColor="accent1" w:themeShade="80"/>
        <w:sz w:val="20"/>
        <w:szCs w:val="20"/>
        <w:lang w:val="en-GB"/>
      </w:rPr>
      <w:t>This Conference is co-financed by European Union funds (ERDF, IPA)</w:t>
    </w:r>
    <w:r w:rsidRPr="002C0C07">
      <w:rPr>
        <w:rFonts w:cstheme="minorHAnsi"/>
        <w:iCs/>
        <w:color w:val="1F4E79" w:themeColor="accent1" w:themeShade="80"/>
        <w:sz w:val="20"/>
        <w:szCs w:val="20"/>
        <w:lang w:val="en-GB"/>
      </w:rPr>
      <w:t xml:space="preserve"> and organized by </w:t>
    </w:r>
    <w:r w:rsidRPr="002C0C07">
      <w:rPr>
        <w:rFonts w:cstheme="minorHAnsi"/>
        <w:color w:val="1F4E79" w:themeColor="accent1" w:themeShade="80"/>
        <w:sz w:val="20"/>
        <w:szCs w:val="20"/>
        <w:lang w:val="en-GB"/>
      </w:rPr>
      <w:t xml:space="preserve">the </w:t>
    </w:r>
    <w:r w:rsidRPr="002C0C07">
      <w:rPr>
        <w:rFonts w:cstheme="minorHAnsi"/>
        <w:b/>
        <w:color w:val="1F4E79" w:themeColor="accent1" w:themeShade="80"/>
        <w:sz w:val="20"/>
        <w:szCs w:val="20"/>
        <w:lang w:val="en-GB"/>
      </w:rPr>
      <w:t>Priority Area 8 of the EU Strategy for the Danube Region</w:t>
    </w:r>
    <w:r w:rsidRPr="002C0C07">
      <w:rPr>
        <w:rFonts w:cstheme="minorHAnsi"/>
        <w:color w:val="1F4E79" w:themeColor="accent1" w:themeShade="80"/>
        <w:sz w:val="20"/>
        <w:szCs w:val="20"/>
        <w:lang w:val="en-GB"/>
      </w:rPr>
      <w:t xml:space="preserve"> (PA8 EUSDR)</w:t>
    </w:r>
  </w:p>
  <w:p w:rsidR="002C0C07" w:rsidRDefault="002C0C07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BAB69" wp14:editId="0E8BA81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2C5522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FB0" w:rsidRDefault="00BB6FB0" w:rsidP="002C0C07">
      <w:pPr>
        <w:spacing w:after="0" w:line="240" w:lineRule="auto"/>
      </w:pPr>
      <w:r>
        <w:separator/>
      </w:r>
    </w:p>
  </w:footnote>
  <w:footnote w:type="continuationSeparator" w:id="0">
    <w:p w:rsidR="00BB6FB0" w:rsidRDefault="00BB6FB0" w:rsidP="002C0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56A9"/>
    <w:multiLevelType w:val="hybridMultilevel"/>
    <w:tmpl w:val="8FECFB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6117758"/>
    <w:multiLevelType w:val="hybridMultilevel"/>
    <w:tmpl w:val="15A8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1C40F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15721"/>
    <w:multiLevelType w:val="hybridMultilevel"/>
    <w:tmpl w:val="FB0469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185418"/>
    <w:multiLevelType w:val="hybridMultilevel"/>
    <w:tmpl w:val="E338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317DC"/>
    <w:multiLevelType w:val="hybridMultilevel"/>
    <w:tmpl w:val="E96A2786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DA"/>
    <w:rsid w:val="00016564"/>
    <w:rsid w:val="00031EBD"/>
    <w:rsid w:val="00062EF6"/>
    <w:rsid w:val="0008445B"/>
    <w:rsid w:val="000913CE"/>
    <w:rsid w:val="00091A76"/>
    <w:rsid w:val="000979A6"/>
    <w:rsid w:val="000B618A"/>
    <w:rsid w:val="000D4417"/>
    <w:rsid w:val="000E624B"/>
    <w:rsid w:val="00101F1A"/>
    <w:rsid w:val="00110462"/>
    <w:rsid w:val="00150A17"/>
    <w:rsid w:val="00164EE1"/>
    <w:rsid w:val="00184686"/>
    <w:rsid w:val="001E36C7"/>
    <w:rsid w:val="001F7B90"/>
    <w:rsid w:val="00206282"/>
    <w:rsid w:val="00292D13"/>
    <w:rsid w:val="00296B41"/>
    <w:rsid w:val="002A083F"/>
    <w:rsid w:val="002C0C07"/>
    <w:rsid w:val="003920F8"/>
    <w:rsid w:val="003A7DD6"/>
    <w:rsid w:val="003D184C"/>
    <w:rsid w:val="003D4299"/>
    <w:rsid w:val="004360C6"/>
    <w:rsid w:val="0044161D"/>
    <w:rsid w:val="004434A1"/>
    <w:rsid w:val="004606AD"/>
    <w:rsid w:val="00485A89"/>
    <w:rsid w:val="00486BDC"/>
    <w:rsid w:val="0049136C"/>
    <w:rsid w:val="004F74C7"/>
    <w:rsid w:val="0055053A"/>
    <w:rsid w:val="005540D6"/>
    <w:rsid w:val="00563B34"/>
    <w:rsid w:val="00570C80"/>
    <w:rsid w:val="00571DF5"/>
    <w:rsid w:val="005B66C2"/>
    <w:rsid w:val="005D3F69"/>
    <w:rsid w:val="005E74D5"/>
    <w:rsid w:val="0064331A"/>
    <w:rsid w:val="006569B2"/>
    <w:rsid w:val="006878F9"/>
    <w:rsid w:val="006E344C"/>
    <w:rsid w:val="006F5790"/>
    <w:rsid w:val="00712600"/>
    <w:rsid w:val="00737E11"/>
    <w:rsid w:val="007437AE"/>
    <w:rsid w:val="00752C3C"/>
    <w:rsid w:val="00756BF3"/>
    <w:rsid w:val="00775047"/>
    <w:rsid w:val="00797E27"/>
    <w:rsid w:val="007E24FA"/>
    <w:rsid w:val="007F26FD"/>
    <w:rsid w:val="0080302D"/>
    <w:rsid w:val="00826F0C"/>
    <w:rsid w:val="008924B7"/>
    <w:rsid w:val="00897C7D"/>
    <w:rsid w:val="008A521C"/>
    <w:rsid w:val="008D5CC0"/>
    <w:rsid w:val="008E5502"/>
    <w:rsid w:val="008F0B5B"/>
    <w:rsid w:val="009312DA"/>
    <w:rsid w:val="00942EA6"/>
    <w:rsid w:val="00944084"/>
    <w:rsid w:val="00946275"/>
    <w:rsid w:val="00957B4F"/>
    <w:rsid w:val="00964716"/>
    <w:rsid w:val="00974FF7"/>
    <w:rsid w:val="00990AD7"/>
    <w:rsid w:val="00993BAA"/>
    <w:rsid w:val="009B04EE"/>
    <w:rsid w:val="009C23D9"/>
    <w:rsid w:val="00A060C2"/>
    <w:rsid w:val="00A24CB5"/>
    <w:rsid w:val="00A427A0"/>
    <w:rsid w:val="00A6198A"/>
    <w:rsid w:val="00AA4C67"/>
    <w:rsid w:val="00AB51A6"/>
    <w:rsid w:val="00AC5CFD"/>
    <w:rsid w:val="00AD292D"/>
    <w:rsid w:val="00B00998"/>
    <w:rsid w:val="00B067ED"/>
    <w:rsid w:val="00B101A0"/>
    <w:rsid w:val="00B22A9E"/>
    <w:rsid w:val="00B54607"/>
    <w:rsid w:val="00B801E0"/>
    <w:rsid w:val="00B8644B"/>
    <w:rsid w:val="00B917FA"/>
    <w:rsid w:val="00BB63C4"/>
    <w:rsid w:val="00BB6EEB"/>
    <w:rsid w:val="00BB6FB0"/>
    <w:rsid w:val="00BD364C"/>
    <w:rsid w:val="00C222FC"/>
    <w:rsid w:val="00C849EE"/>
    <w:rsid w:val="00C91E30"/>
    <w:rsid w:val="00CB1333"/>
    <w:rsid w:val="00CD04C1"/>
    <w:rsid w:val="00D03DB0"/>
    <w:rsid w:val="00D1781C"/>
    <w:rsid w:val="00D30D1A"/>
    <w:rsid w:val="00D703FB"/>
    <w:rsid w:val="00DD1A7A"/>
    <w:rsid w:val="00DE0BB4"/>
    <w:rsid w:val="00DE4A61"/>
    <w:rsid w:val="00DF1F33"/>
    <w:rsid w:val="00E31D06"/>
    <w:rsid w:val="00E42F0B"/>
    <w:rsid w:val="00E82F96"/>
    <w:rsid w:val="00EE35E1"/>
    <w:rsid w:val="00EF1B50"/>
    <w:rsid w:val="00EF652F"/>
    <w:rsid w:val="00F66021"/>
    <w:rsid w:val="00F74369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ACE4A"/>
  <w15:docId w15:val="{30453B51-2D5C-4A2F-A0BF-BB1BD384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3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3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7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C7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07"/>
  </w:style>
  <w:style w:type="paragraph" w:styleId="Footer">
    <w:name w:val="footer"/>
    <w:basedOn w:val="Normal"/>
    <w:link w:val="FooterChar"/>
    <w:uiPriority w:val="99"/>
    <w:unhideWhenUsed/>
    <w:rsid w:val="002C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Mirna Maravić</dc:creator>
  <cp:lastModifiedBy>Mirna Maravić</cp:lastModifiedBy>
  <cp:revision>26</cp:revision>
  <cp:lastPrinted>2019-10-11T08:23:00Z</cp:lastPrinted>
  <dcterms:created xsi:type="dcterms:W3CDTF">2019-10-11T14:17:00Z</dcterms:created>
  <dcterms:modified xsi:type="dcterms:W3CDTF">2019-10-24T11:45:00Z</dcterms:modified>
</cp:coreProperties>
</file>